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2D" w:rsidRDefault="00D93577">
      <w:pPr>
        <w:ind w:left="19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9" style="width:527.2pt;height:79.15pt;mso-position-horizontal-relative:char;mso-position-vertical-relative:line" coordsize="10544,158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7;top:7;width:10529;height:1568" fillcolor="#d8d8d8">
              <v:textbox inset="0,0,0,0">
                <w:txbxContent>
                  <w:p w:rsidR="005D662D" w:rsidRDefault="00F27214">
                    <w:pPr>
                      <w:spacing w:before="10"/>
                      <w:ind w:left="887" w:right="83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Scheda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Tecnica</w:t>
                    </w:r>
                  </w:p>
                  <w:p w:rsidR="005D662D" w:rsidRDefault="00F27214">
                    <w:pPr>
                      <w:spacing w:before="2" w:line="367" w:lineRule="exact"/>
                      <w:ind w:left="887" w:right="83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ai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sensi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dell’art.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4</w:t>
                    </w:r>
                    <w:r>
                      <w:rPr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della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D.G.R. n°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420</w:t>
                    </w:r>
                    <w:r>
                      <w:rPr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del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24/04/2007</w:t>
                    </w:r>
                  </w:p>
                  <w:p w:rsidR="005D662D" w:rsidRDefault="00F27214">
                    <w:pPr>
                      <w:spacing w:line="273" w:lineRule="exact"/>
                      <w:ind w:left="888" w:right="83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così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adeguata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 integrata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dalla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D.G.R.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n°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852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13/07/2015</w:t>
                    </w:r>
                  </w:p>
                  <w:p w:rsidR="005D662D" w:rsidRDefault="00F27214">
                    <w:pPr>
                      <w:ind w:left="890" w:right="83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(Disciplina interventi recupero patrimonio edilizio esistente, art. 248, comma 1, lettera b) della L.R. n. 1/2015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Repertorio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tipi ed elementi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ricorrenti nell’edilizia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tradizionale).</w:t>
                    </w:r>
                  </w:p>
                </w:txbxContent>
              </v:textbox>
            </v:shape>
            <v:shape id="_x0000_s1080" type="#_x0000_t202" style="position:absolute;left:9197;top:120;width:1220;height:315">
              <v:textbox inset="0,0,0,0">
                <w:txbxContent>
                  <w:p w:rsidR="005D662D" w:rsidRDefault="00F27214">
                    <w:pPr>
                      <w:spacing w:before="71"/>
                      <w:ind w:left="14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Modello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</w:t>
                    </w:r>
                    <w:r w:rsidR="00FE4559">
                      <w:rPr>
                        <w:sz w:val="16"/>
                      </w:rPr>
                      <w:t>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D662D" w:rsidRDefault="005D662D">
      <w:pPr>
        <w:spacing w:before="8"/>
        <w:rPr>
          <w:sz w:val="27"/>
        </w:rPr>
      </w:pPr>
    </w:p>
    <w:p w:rsidR="005D662D" w:rsidRDefault="00F27214">
      <w:pPr>
        <w:pStyle w:val="Titolo"/>
        <w:rPr>
          <w:u w:val="none"/>
        </w:rPr>
      </w:pP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presente</w:t>
      </w:r>
      <w:r>
        <w:rPr>
          <w:spacing w:val="-2"/>
          <w:u w:val="thick"/>
        </w:rPr>
        <w:t xml:space="preserve"> </w:t>
      </w:r>
      <w:r>
        <w:rPr>
          <w:u w:val="thick"/>
        </w:rPr>
        <w:t>scheda</w:t>
      </w:r>
      <w:r>
        <w:rPr>
          <w:spacing w:val="-1"/>
          <w:u w:val="thick"/>
        </w:rPr>
        <w:t xml:space="preserve"> </w:t>
      </w:r>
      <w:r>
        <w:rPr>
          <w:u w:val="thick"/>
        </w:rPr>
        <w:t>dovrà</w:t>
      </w:r>
      <w:r>
        <w:rPr>
          <w:spacing w:val="-1"/>
          <w:u w:val="thick"/>
        </w:rPr>
        <w:t xml:space="preserve"> </w:t>
      </w:r>
      <w:r>
        <w:rPr>
          <w:u w:val="thick"/>
        </w:rPr>
        <w:t>essere</w:t>
      </w:r>
      <w:r>
        <w:rPr>
          <w:spacing w:val="-2"/>
          <w:u w:val="thick"/>
        </w:rPr>
        <w:t xml:space="preserve"> </w:t>
      </w:r>
      <w:r>
        <w:rPr>
          <w:u w:val="thick"/>
        </w:rPr>
        <w:t>compilata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u w:val="thick"/>
        </w:rPr>
        <w:t>ogni</w:t>
      </w:r>
      <w:r>
        <w:rPr>
          <w:spacing w:val="-1"/>
          <w:u w:val="thick"/>
        </w:rPr>
        <w:t xml:space="preserve"> </w:t>
      </w:r>
      <w:r>
        <w:rPr>
          <w:u w:val="thick"/>
        </w:rPr>
        <w:t>sua</w:t>
      </w:r>
      <w:r>
        <w:rPr>
          <w:spacing w:val="-1"/>
          <w:u w:val="thick"/>
        </w:rPr>
        <w:t xml:space="preserve"> </w:t>
      </w:r>
      <w:r>
        <w:rPr>
          <w:u w:val="thick"/>
        </w:rPr>
        <w:t>parte</w:t>
      </w:r>
      <w:r>
        <w:rPr>
          <w:spacing w:val="-2"/>
          <w:u w:val="thick"/>
        </w:rPr>
        <w:t xml:space="preserve"> </w:t>
      </w:r>
      <w:r>
        <w:rPr>
          <w:u w:val="thick"/>
        </w:rPr>
        <w:t>ed è</w:t>
      </w:r>
      <w:r>
        <w:rPr>
          <w:spacing w:val="-2"/>
          <w:u w:val="thick"/>
        </w:rPr>
        <w:t xml:space="preserve"> </w:t>
      </w:r>
      <w:r>
        <w:rPr>
          <w:u w:val="thick"/>
        </w:rPr>
        <w:t>riferita</w:t>
      </w:r>
      <w:r>
        <w:rPr>
          <w:spacing w:val="-1"/>
          <w:u w:val="thick"/>
        </w:rPr>
        <w:t xml:space="preserve"> </w:t>
      </w:r>
      <w:r>
        <w:rPr>
          <w:u w:val="thick"/>
        </w:rPr>
        <w:t>all’intero</w:t>
      </w:r>
      <w:r>
        <w:rPr>
          <w:spacing w:val="-2"/>
          <w:u w:val="thick"/>
        </w:rPr>
        <w:t xml:space="preserve"> </w:t>
      </w:r>
      <w:r>
        <w:rPr>
          <w:u w:val="thick"/>
        </w:rPr>
        <w:t>fabbricato.</w:t>
      </w:r>
    </w:p>
    <w:p w:rsidR="005D662D" w:rsidRDefault="005D662D">
      <w:pPr>
        <w:rPr>
          <w:b/>
          <w:sz w:val="20"/>
        </w:rPr>
      </w:pPr>
    </w:p>
    <w:p w:rsidR="005D662D" w:rsidRDefault="005D662D">
      <w:pPr>
        <w:spacing w:before="10"/>
        <w:rPr>
          <w:b/>
          <w:sz w:val="18"/>
        </w:rPr>
      </w:pPr>
    </w:p>
    <w:p w:rsidR="005D662D" w:rsidRDefault="00F27214">
      <w:pPr>
        <w:pStyle w:val="Paragrafoelenco"/>
        <w:numPr>
          <w:ilvl w:val="0"/>
          <w:numId w:val="14"/>
        </w:numPr>
        <w:tabs>
          <w:tab w:val="left" w:pos="390"/>
        </w:tabs>
        <w:spacing w:before="101"/>
      </w:pPr>
      <w:r>
        <w:rPr>
          <w:b/>
          <w:spacing w:val="-1"/>
        </w:rPr>
        <w:t>Ditta</w:t>
      </w:r>
      <w:r>
        <w:rPr>
          <w:b/>
          <w:spacing w:val="-11"/>
        </w:rPr>
        <w:t xml:space="preserve"> </w:t>
      </w:r>
      <w:r>
        <w:rPr>
          <w:b/>
        </w:rPr>
        <w:t>proprietaria:</w:t>
      </w:r>
      <w:r>
        <w:t>…………………………………………………………………..……………………………………</w:t>
      </w:r>
    </w:p>
    <w:p w:rsidR="005D662D" w:rsidRDefault="005D662D">
      <w:pPr>
        <w:spacing w:before="10"/>
        <w:rPr>
          <w:sz w:val="23"/>
        </w:rPr>
      </w:pPr>
    </w:p>
    <w:p w:rsidR="005D662D" w:rsidRDefault="00F27214">
      <w:pPr>
        <w:pStyle w:val="Paragrafoelenco"/>
        <w:numPr>
          <w:ilvl w:val="0"/>
          <w:numId w:val="14"/>
        </w:numPr>
        <w:tabs>
          <w:tab w:val="left" w:pos="390"/>
        </w:tabs>
      </w:pPr>
      <w:r>
        <w:rPr>
          <w:b/>
        </w:rPr>
        <w:t>Tecnico</w:t>
      </w:r>
      <w:r>
        <w:rPr>
          <w:b/>
          <w:spacing w:val="-9"/>
        </w:rPr>
        <w:t xml:space="preserve"> </w:t>
      </w:r>
      <w:r>
        <w:rPr>
          <w:b/>
        </w:rPr>
        <w:t>progettista/rilevatore:</w:t>
      </w:r>
      <w:r>
        <w:rPr>
          <w:b/>
          <w:spacing w:val="-6"/>
        </w:rPr>
        <w:t xml:space="preserve"> </w:t>
      </w:r>
      <w:r>
        <w:t>………………………………………………………………………………………….</w:t>
      </w:r>
    </w:p>
    <w:p w:rsidR="005D662D" w:rsidRDefault="005D662D">
      <w:pPr>
        <w:spacing w:before="10"/>
        <w:rPr>
          <w:sz w:val="21"/>
        </w:rPr>
      </w:pPr>
    </w:p>
    <w:p w:rsidR="005D662D" w:rsidRDefault="00F27214">
      <w:pPr>
        <w:pStyle w:val="Paragrafoelenco"/>
        <w:numPr>
          <w:ilvl w:val="0"/>
          <w:numId w:val="14"/>
        </w:numPr>
        <w:tabs>
          <w:tab w:val="left" w:pos="390"/>
        </w:tabs>
      </w:pPr>
      <w:r>
        <w:rPr>
          <w:b/>
        </w:rPr>
        <w:t>Localizzazione</w:t>
      </w:r>
      <w:r>
        <w:rPr>
          <w:b/>
          <w:spacing w:val="-3"/>
        </w:rPr>
        <w:t xml:space="preserve"> </w:t>
      </w:r>
      <w:r>
        <w:rPr>
          <w:b/>
        </w:rPr>
        <w:t>immobile:</w:t>
      </w:r>
      <w:r>
        <w:rPr>
          <w:b/>
          <w:spacing w:val="-4"/>
        </w:rPr>
        <w:t xml:space="preserve"> </w:t>
      </w:r>
      <w:proofErr w:type="spellStart"/>
      <w:r>
        <w:t>Loc</w:t>
      </w:r>
      <w:proofErr w:type="spellEnd"/>
      <w:r>
        <w:t>.</w:t>
      </w:r>
      <w:r>
        <w:rPr>
          <w:spacing w:val="-2"/>
        </w:rPr>
        <w:t xml:space="preserve"> </w:t>
      </w:r>
      <w:r>
        <w:t>………………………………………..</w:t>
      </w:r>
      <w:r>
        <w:rPr>
          <w:spacing w:val="-6"/>
        </w:rPr>
        <w:t xml:space="preserve"> </w:t>
      </w:r>
      <w:proofErr w:type="spellStart"/>
      <w:r>
        <w:t>Voc</w:t>
      </w:r>
      <w:proofErr w:type="spellEnd"/>
      <w:r>
        <w:t>./P.zza/Via:</w:t>
      </w:r>
      <w:r>
        <w:rPr>
          <w:spacing w:val="-1"/>
        </w:rPr>
        <w:t xml:space="preserve"> </w:t>
      </w:r>
      <w:r>
        <w:t>................................................</w:t>
      </w:r>
    </w:p>
    <w:p w:rsidR="005D662D" w:rsidRDefault="005D662D">
      <w:pPr>
        <w:spacing w:before="10"/>
        <w:rPr>
          <w:sz w:val="21"/>
        </w:rPr>
      </w:pPr>
    </w:p>
    <w:p w:rsidR="005D662D" w:rsidRDefault="00F27214">
      <w:pPr>
        <w:pStyle w:val="Paragrafoelenco"/>
        <w:numPr>
          <w:ilvl w:val="0"/>
          <w:numId w:val="14"/>
        </w:numPr>
        <w:tabs>
          <w:tab w:val="left" w:pos="390"/>
        </w:tabs>
      </w:pPr>
      <w:r>
        <w:rPr>
          <w:b/>
        </w:rPr>
        <w:t>Identificazione</w:t>
      </w:r>
      <w:r>
        <w:rPr>
          <w:b/>
          <w:spacing w:val="-4"/>
        </w:rPr>
        <w:t xml:space="preserve"> </w:t>
      </w:r>
      <w:r>
        <w:rPr>
          <w:b/>
        </w:rPr>
        <w:t>catastale:</w:t>
      </w:r>
      <w:r>
        <w:rPr>
          <w:b/>
          <w:spacing w:val="-4"/>
        </w:rPr>
        <w:t xml:space="preserve"> </w:t>
      </w:r>
      <w:r>
        <w:t>Foglio</w:t>
      </w:r>
      <w:r>
        <w:rPr>
          <w:spacing w:val="-2"/>
        </w:rPr>
        <w:t xml:space="preserve"> </w:t>
      </w:r>
      <w:r>
        <w:t>n°:</w:t>
      </w:r>
      <w:r>
        <w:rPr>
          <w:spacing w:val="-1"/>
        </w:rPr>
        <w:t xml:space="preserve"> </w:t>
      </w:r>
      <w:r>
        <w:t>................................................</w:t>
      </w:r>
      <w:r>
        <w:rPr>
          <w:spacing w:val="-2"/>
        </w:rPr>
        <w:t xml:space="preserve"> </w:t>
      </w:r>
      <w:r>
        <w:t>.Particella</w:t>
      </w:r>
      <w:r>
        <w:rPr>
          <w:spacing w:val="-2"/>
        </w:rPr>
        <w:t xml:space="preserve"> </w:t>
      </w:r>
      <w:r>
        <w:t>n°:</w:t>
      </w:r>
      <w:r>
        <w:rPr>
          <w:spacing w:val="-3"/>
        </w:rPr>
        <w:t xml:space="preserve"> </w:t>
      </w:r>
      <w:r>
        <w:t>……………………………………..</w:t>
      </w:r>
    </w:p>
    <w:p w:rsidR="005D662D" w:rsidRDefault="005D662D">
      <w:pPr>
        <w:spacing w:before="5"/>
      </w:pPr>
    </w:p>
    <w:p w:rsidR="005D662D" w:rsidRDefault="00D93577">
      <w:pPr>
        <w:pStyle w:val="Paragrafoelenco"/>
        <w:numPr>
          <w:ilvl w:val="0"/>
          <w:numId w:val="14"/>
        </w:numPr>
        <w:tabs>
          <w:tab w:val="left" w:pos="390"/>
        </w:tabs>
        <w:rPr>
          <w:b/>
        </w:rPr>
      </w:pPr>
      <w:r>
        <w:pict>
          <v:shape id="_x0000_s1078" type="#_x0000_t202" style="position:absolute;left:0;text-align:left;margin-left:33pt;margin-top:17.2pt;width:526.45pt;height:60.75pt;z-index:-15728128;mso-wrap-distance-left:0;mso-wrap-distance-right:0;mso-position-horizontal-relative:page" fillcolor="#d8d8d8">
            <v:textbox inset="0,0,0,0">
              <w:txbxContent>
                <w:p w:rsidR="005D662D" w:rsidRDefault="00F27214">
                  <w:pPr>
                    <w:numPr>
                      <w:ilvl w:val="0"/>
                      <w:numId w:val="13"/>
                    </w:numPr>
                    <w:tabs>
                      <w:tab w:val="left" w:pos="607"/>
                    </w:tabs>
                    <w:spacing w:before="33" w:line="227" w:lineRule="exact"/>
                    <w:ind w:hanging="349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Tipologia</w:t>
                  </w:r>
                </w:p>
                <w:p w:rsidR="005D662D" w:rsidRDefault="00F27214">
                  <w:pPr>
                    <w:numPr>
                      <w:ilvl w:val="1"/>
                      <w:numId w:val="13"/>
                    </w:numPr>
                    <w:tabs>
                      <w:tab w:val="left" w:pos="2022"/>
                      <w:tab w:val="left" w:pos="2023"/>
                    </w:tabs>
                    <w:spacing w:line="227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Isolato</w:t>
                  </w:r>
                </w:p>
                <w:p w:rsidR="005D662D" w:rsidRDefault="00F27214">
                  <w:pPr>
                    <w:numPr>
                      <w:ilvl w:val="1"/>
                      <w:numId w:val="13"/>
                    </w:numPr>
                    <w:tabs>
                      <w:tab w:val="left" w:pos="2022"/>
                      <w:tab w:val="left" w:pos="2023"/>
                    </w:tabs>
                    <w:spacing w:before="1"/>
                    <w:rPr>
                      <w:sz w:val="20"/>
                    </w:rPr>
                  </w:pPr>
                  <w:r>
                    <w:rPr>
                      <w:sz w:val="20"/>
                    </w:rPr>
                    <w:t>A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schiera</w:t>
                  </w:r>
                </w:p>
                <w:p w:rsidR="005D662D" w:rsidRDefault="00F27214">
                  <w:pPr>
                    <w:numPr>
                      <w:ilvl w:val="1"/>
                      <w:numId w:val="13"/>
                    </w:numPr>
                    <w:tabs>
                      <w:tab w:val="left" w:pos="2022"/>
                      <w:tab w:val="left" w:pos="2023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Borgo</w:t>
                  </w:r>
                </w:p>
                <w:p w:rsidR="005D662D" w:rsidRDefault="00F27214">
                  <w:pPr>
                    <w:tabs>
                      <w:tab w:val="left" w:pos="2022"/>
                    </w:tabs>
                    <w:spacing w:before="1"/>
                    <w:ind w:left="1600"/>
                    <w:rPr>
                      <w:sz w:val="20"/>
                    </w:rPr>
                  </w:pPr>
                  <w:r>
                    <w:rPr>
                      <w:rFonts w:ascii="Wingdings" w:hAnsi="Wingdings"/>
                      <w:sz w:val="16"/>
                    </w:rPr>
                    <w:t>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20"/>
                    </w:rPr>
                    <w:t>Altro: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………………………………………………………………………………………………………..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73" style="position:absolute;left:0;text-align:left;margin-left:32.6pt;margin-top:85.1pt;width:527.2pt;height:54.05pt;z-index:-15891968;mso-position-horizontal-relative:page" coordorigin="653,1702" coordsize="10544,1081">
            <v:rect id="_x0000_s1077" style="position:absolute;left:660;top:1709;width:10532;height:1066" fillcolor="#d8d8d8" stroked="f"/>
            <v:rect id="_x0000_s1076" style="position:absolute;left:660;top:1709;width:10529;height:1066" filled="f"/>
            <v:shape id="_x0000_s1075" type="#_x0000_t202" style="position:absolute;left:926;top:1774;width:1356;height:221" filled="f" stroked="f">
              <v:textbox inset="0,0,0,0">
                <w:txbxContent>
                  <w:p w:rsidR="005D662D" w:rsidRDefault="00F27214">
                    <w:pPr>
                      <w:spacing w:line="221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 xml:space="preserve">B.  </w:t>
                    </w:r>
                    <w:r>
                      <w:rPr>
                        <w:b/>
                        <w:i/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Consistenza</w:t>
                    </w:r>
                  </w:p>
                </w:txbxContent>
              </v:textbox>
            </v:shape>
            <v:shape id="_x0000_s1074" type="#_x0000_t202" style="position:absolute;left:2268;top:1997;width:2446;height:682" filled="f" stroked="f">
              <v:textbox inset="0,0,0,0">
                <w:txbxContent>
                  <w:p w:rsidR="005D662D" w:rsidRDefault="00F2721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Numero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piani:</w:t>
                    </w:r>
                  </w:p>
                  <w:p w:rsidR="005D662D" w:rsidRDefault="00F2721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fuori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terra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n°:</w:t>
                    </w:r>
                  </w:p>
                  <w:p w:rsidR="005D662D" w:rsidRDefault="00F27214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interrati/seminterrati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n°:</w:t>
                    </w:r>
                  </w:p>
                </w:txbxContent>
              </v:textbox>
            </v:shape>
            <w10:wrap anchorx="page"/>
          </v:group>
        </w:pict>
      </w:r>
      <w:r w:rsidR="00F27214">
        <w:rPr>
          <w:b/>
        </w:rPr>
        <w:t>Caratteristiche:</w:t>
      </w:r>
    </w:p>
    <w:p w:rsidR="005D662D" w:rsidRDefault="005D662D">
      <w:pPr>
        <w:rPr>
          <w:b/>
          <w:sz w:val="20"/>
        </w:rPr>
      </w:pPr>
    </w:p>
    <w:p w:rsidR="005D662D" w:rsidRDefault="005D662D">
      <w:pPr>
        <w:spacing w:before="5"/>
        <w:rPr>
          <w:b/>
          <w:sz w:val="12"/>
        </w:rPr>
      </w:pPr>
    </w:p>
    <w:tbl>
      <w:tblPr>
        <w:tblStyle w:val="TableNormal"/>
        <w:tblW w:w="0" w:type="auto"/>
        <w:tblInd w:w="50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</w:tblGrid>
      <w:tr w:rsidR="005D662D">
        <w:trPr>
          <w:trHeight w:val="179"/>
        </w:trPr>
        <w:tc>
          <w:tcPr>
            <w:tcW w:w="554" w:type="dxa"/>
            <w:tcBorders>
              <w:bottom w:val="double" w:sz="2" w:space="0" w:color="000000"/>
            </w:tcBorders>
            <w:shd w:val="clear" w:color="auto" w:fill="FFFFFF"/>
          </w:tcPr>
          <w:p w:rsidR="005D662D" w:rsidRDefault="005D662D">
            <w:pPr>
              <w:pStyle w:val="TableParagraph"/>
              <w:rPr>
                <w:sz w:val="12"/>
              </w:rPr>
            </w:pPr>
          </w:p>
        </w:tc>
      </w:tr>
      <w:tr w:rsidR="005D662D">
        <w:trPr>
          <w:trHeight w:val="198"/>
        </w:trPr>
        <w:tc>
          <w:tcPr>
            <w:tcW w:w="554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FFFFF"/>
          </w:tcPr>
          <w:p w:rsidR="005D662D" w:rsidRDefault="005D662D">
            <w:pPr>
              <w:pStyle w:val="TableParagraph"/>
              <w:rPr>
                <w:sz w:val="12"/>
              </w:rPr>
            </w:pPr>
          </w:p>
        </w:tc>
      </w:tr>
      <w:tr w:rsidR="005D662D">
        <w:trPr>
          <w:trHeight w:val="183"/>
        </w:trPr>
        <w:tc>
          <w:tcPr>
            <w:tcW w:w="554" w:type="dxa"/>
            <w:tcBorders>
              <w:top w:val="double" w:sz="2" w:space="0" w:color="000000"/>
            </w:tcBorders>
            <w:shd w:val="clear" w:color="auto" w:fill="FFFFFF"/>
          </w:tcPr>
          <w:p w:rsidR="005D662D" w:rsidRDefault="005D662D">
            <w:pPr>
              <w:pStyle w:val="TableParagraph"/>
              <w:rPr>
                <w:sz w:val="12"/>
              </w:rPr>
            </w:pPr>
          </w:p>
        </w:tc>
      </w:tr>
    </w:tbl>
    <w:p w:rsidR="005D662D" w:rsidRDefault="00D93577">
      <w:pPr>
        <w:spacing w:before="10"/>
        <w:rPr>
          <w:b/>
          <w:sz w:val="15"/>
        </w:rPr>
      </w:pPr>
      <w:r>
        <w:pict>
          <v:shape id="_x0000_s1072" type="#_x0000_t202" style="position:absolute;margin-left:33pt;margin-top:11.5pt;width:526.45pt;height:60.75pt;z-index:-15727616;mso-wrap-distance-left:0;mso-wrap-distance-right:0;mso-position-horizontal-relative:page;mso-position-vertical-relative:text" fillcolor="#d8d8d8">
            <v:textbox inset="0,0,0,0">
              <w:txbxContent>
                <w:p w:rsidR="005D662D" w:rsidRDefault="00F27214">
                  <w:pPr>
                    <w:numPr>
                      <w:ilvl w:val="0"/>
                      <w:numId w:val="12"/>
                    </w:numPr>
                    <w:tabs>
                      <w:tab w:val="left" w:pos="348"/>
                    </w:tabs>
                    <w:spacing w:before="26" w:line="228" w:lineRule="exact"/>
                    <w:ind w:right="7985" w:hanging="607"/>
                    <w:jc w:val="right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Murature</w:t>
                  </w:r>
                  <w:r>
                    <w:rPr>
                      <w:b/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in</w:t>
                  </w:r>
                  <w:r>
                    <w:rPr>
                      <w:b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elevazione</w:t>
                  </w:r>
                </w:p>
                <w:p w:rsidR="005D662D" w:rsidRDefault="00F27214">
                  <w:pPr>
                    <w:numPr>
                      <w:ilvl w:val="1"/>
                      <w:numId w:val="12"/>
                    </w:numPr>
                    <w:tabs>
                      <w:tab w:val="left" w:pos="422"/>
                      <w:tab w:val="left" w:pos="423"/>
                    </w:tabs>
                    <w:spacing w:line="227" w:lineRule="exact"/>
                    <w:ind w:right="8021" w:hanging="2023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Pietra</w:t>
                  </w:r>
                </w:p>
                <w:p w:rsidR="005D662D" w:rsidRDefault="00F27214">
                  <w:pPr>
                    <w:numPr>
                      <w:ilvl w:val="1"/>
                      <w:numId w:val="12"/>
                    </w:numPr>
                    <w:tabs>
                      <w:tab w:val="left" w:pos="2022"/>
                      <w:tab w:val="left" w:pos="2023"/>
                    </w:tabs>
                    <w:spacing w:line="229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Pietra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mattoni</w:t>
                  </w:r>
                </w:p>
                <w:p w:rsidR="005D662D" w:rsidRDefault="00F27214">
                  <w:pPr>
                    <w:numPr>
                      <w:ilvl w:val="1"/>
                      <w:numId w:val="12"/>
                    </w:numPr>
                    <w:tabs>
                      <w:tab w:val="left" w:pos="2022"/>
                      <w:tab w:val="left" w:pos="2023"/>
                    </w:tabs>
                    <w:spacing w:before="1"/>
                    <w:rPr>
                      <w:sz w:val="20"/>
                    </w:rPr>
                  </w:pPr>
                  <w:r>
                    <w:rPr>
                      <w:sz w:val="20"/>
                    </w:rPr>
                    <w:t>Mattoni</w:t>
                  </w:r>
                </w:p>
                <w:p w:rsidR="005D662D" w:rsidRDefault="00F27214">
                  <w:pPr>
                    <w:tabs>
                      <w:tab w:val="left" w:pos="2022"/>
                    </w:tabs>
                    <w:ind w:left="1600"/>
                    <w:rPr>
                      <w:sz w:val="20"/>
                    </w:rPr>
                  </w:pPr>
                  <w:r>
                    <w:rPr>
                      <w:rFonts w:ascii="Wingdings" w:hAnsi="Wingdings"/>
                      <w:sz w:val="16"/>
                    </w:rPr>
                    <w:t>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20"/>
                    </w:rPr>
                    <w:t>Altro: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………………………………………………………………………………………………………..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1" type="#_x0000_t202" style="position:absolute;margin-left:33pt;margin-top:81.95pt;width:526.45pt;height:48.75pt;z-index:-15727104;mso-wrap-distance-left:0;mso-wrap-distance-right:0;mso-position-horizontal-relative:page;mso-position-vertical-relative:text" fillcolor="#d8d8d8">
            <v:textbox inset="0,0,0,0">
              <w:txbxContent>
                <w:p w:rsidR="005D662D" w:rsidRDefault="00F27214">
                  <w:pPr>
                    <w:numPr>
                      <w:ilvl w:val="0"/>
                      <w:numId w:val="11"/>
                    </w:numPr>
                    <w:tabs>
                      <w:tab w:val="left" w:pos="607"/>
                    </w:tabs>
                    <w:spacing w:line="224" w:lineRule="exact"/>
                    <w:ind w:hanging="349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Paramenti</w:t>
                  </w:r>
                  <w:r>
                    <w:rPr>
                      <w:b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esterni</w:t>
                  </w:r>
                </w:p>
                <w:p w:rsidR="005D662D" w:rsidRDefault="00F27214">
                  <w:pPr>
                    <w:numPr>
                      <w:ilvl w:val="1"/>
                      <w:numId w:val="11"/>
                    </w:numPr>
                    <w:tabs>
                      <w:tab w:val="left" w:pos="2022"/>
                      <w:tab w:val="left" w:pos="2023"/>
                    </w:tabs>
                    <w:spacing w:line="227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Intonaco</w:t>
                  </w:r>
                </w:p>
                <w:p w:rsidR="005D662D" w:rsidRDefault="00F27214">
                  <w:pPr>
                    <w:numPr>
                      <w:ilvl w:val="1"/>
                      <w:numId w:val="11"/>
                    </w:numPr>
                    <w:tabs>
                      <w:tab w:val="left" w:pos="2022"/>
                      <w:tab w:val="left" w:pos="2023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vista</w:t>
                  </w:r>
                </w:p>
                <w:p w:rsidR="005D662D" w:rsidRDefault="00F27214">
                  <w:pPr>
                    <w:tabs>
                      <w:tab w:val="left" w:pos="2022"/>
                    </w:tabs>
                    <w:spacing w:before="1"/>
                    <w:ind w:left="1600"/>
                    <w:rPr>
                      <w:sz w:val="20"/>
                    </w:rPr>
                  </w:pPr>
                  <w:r>
                    <w:rPr>
                      <w:rFonts w:ascii="Wingdings" w:hAnsi="Wingdings"/>
                      <w:sz w:val="16"/>
                    </w:rPr>
                    <w:t>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20"/>
                    </w:rPr>
                    <w:t>Altro: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………………………………………………………………………………………………………..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0" type="#_x0000_t202" style="position:absolute;margin-left:33pt;margin-top:138.2pt;width:526.45pt;height:1in;z-index:-15726592;mso-wrap-distance-left:0;mso-wrap-distance-right:0;mso-position-horizontal-relative:page;mso-position-vertical-relative:text" fillcolor="#d8d8d8">
            <v:textbox inset="0,0,0,0">
              <w:txbxContent>
                <w:p w:rsidR="005D662D" w:rsidRDefault="00F27214">
                  <w:pPr>
                    <w:numPr>
                      <w:ilvl w:val="0"/>
                      <w:numId w:val="10"/>
                    </w:numPr>
                    <w:tabs>
                      <w:tab w:val="left" w:pos="607"/>
                    </w:tabs>
                    <w:spacing w:before="21" w:line="228" w:lineRule="exact"/>
                    <w:ind w:hanging="349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Orizzontamenti</w:t>
                  </w:r>
                </w:p>
                <w:p w:rsidR="005D662D" w:rsidRDefault="00F27214">
                  <w:pPr>
                    <w:numPr>
                      <w:ilvl w:val="1"/>
                      <w:numId w:val="10"/>
                    </w:numPr>
                    <w:tabs>
                      <w:tab w:val="left" w:pos="2022"/>
                      <w:tab w:val="left" w:pos="2023"/>
                    </w:tabs>
                    <w:spacing w:line="227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Legno</w:t>
                  </w:r>
                </w:p>
                <w:p w:rsidR="005D662D" w:rsidRDefault="00F27214">
                  <w:pPr>
                    <w:numPr>
                      <w:ilvl w:val="1"/>
                      <w:numId w:val="10"/>
                    </w:numPr>
                    <w:tabs>
                      <w:tab w:val="left" w:pos="2022"/>
                      <w:tab w:val="left" w:pos="2023"/>
                    </w:tabs>
                    <w:spacing w:line="229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Volte</w:t>
                  </w:r>
                </w:p>
                <w:p w:rsidR="005D662D" w:rsidRDefault="00F27214">
                  <w:pPr>
                    <w:numPr>
                      <w:ilvl w:val="1"/>
                      <w:numId w:val="10"/>
                    </w:numPr>
                    <w:tabs>
                      <w:tab w:val="left" w:pos="2022"/>
                      <w:tab w:val="left" w:pos="2023"/>
                    </w:tabs>
                    <w:spacing w:before="1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Volticine</w:t>
                  </w:r>
                  <w:proofErr w:type="spellEnd"/>
                </w:p>
                <w:p w:rsidR="005D662D" w:rsidRDefault="00F27214">
                  <w:pPr>
                    <w:numPr>
                      <w:ilvl w:val="1"/>
                      <w:numId w:val="10"/>
                    </w:numPr>
                    <w:tabs>
                      <w:tab w:val="left" w:pos="2022"/>
                      <w:tab w:val="left" w:pos="2023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C.a.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misto</w:t>
                  </w:r>
                </w:p>
                <w:p w:rsidR="005D662D" w:rsidRDefault="00F27214">
                  <w:pPr>
                    <w:tabs>
                      <w:tab w:val="left" w:pos="2022"/>
                    </w:tabs>
                    <w:spacing w:before="1"/>
                    <w:ind w:left="1600"/>
                    <w:rPr>
                      <w:sz w:val="20"/>
                    </w:rPr>
                  </w:pPr>
                  <w:r>
                    <w:rPr>
                      <w:rFonts w:ascii="Wingdings" w:hAnsi="Wingdings"/>
                      <w:sz w:val="16"/>
                    </w:rPr>
                    <w:t>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20"/>
                    </w:rPr>
                    <w:t>Altro: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………………………………………………………………………………………………………..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58" style="position:absolute;margin-left:32.6pt;margin-top:218.85pt;width:527.2pt;height:84.05pt;z-index:-15726080;mso-wrap-distance-left:0;mso-wrap-distance-right:0;mso-position-horizontal-relative:page;mso-position-vertical-relative:text" coordorigin="653,4377" coordsize="10544,1681">
            <v:rect id="_x0000_s1069" style="position:absolute;left:660;top:4384;width:10532;height:1666" fillcolor="#d8d8d8" stroked="f"/>
            <v:rect id="_x0000_s1068" style="position:absolute;left:660;top:4384;width:10529;height:1666" filled="f"/>
            <v:rect id="_x0000_s1067" style="position:absolute;left:8556;top:5049;width:555;height:180" stroked="f"/>
            <v:rect id="_x0000_s1066" style="position:absolute;left:8556;top:5049;width:555;height:180" filled="f"/>
            <v:rect id="_x0000_s1065" style="position:absolute;left:8556;top:5315;width:555;height:180" stroked="f"/>
            <v:rect id="_x0000_s1064" style="position:absolute;left:8556;top:5315;width:555;height:180" filled="f"/>
            <v:shape id="_x0000_s1063" type="#_x0000_t202" style="position:absolute;left:849;top:4413;width:1286;height:1548" filled="f" stroked="f">
              <v:textbox inset="0,0,0,0">
                <w:txbxContent>
                  <w:p w:rsidR="005D662D" w:rsidRDefault="00F27214">
                    <w:pPr>
                      <w:spacing w:line="221" w:lineRule="exact"/>
                      <w:ind w:left="76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 xml:space="preserve">F.  </w:t>
                    </w:r>
                    <w:r>
                      <w:rPr>
                        <w:b/>
                        <w:i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Copertura</w:t>
                    </w:r>
                  </w:p>
                  <w:p w:rsidR="005D662D" w:rsidRDefault="00F27214">
                    <w:pPr>
                      <w:spacing w:before="183" w:line="228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Tipologia</w:t>
                    </w:r>
                  </w:p>
                  <w:p w:rsidR="005D662D" w:rsidRDefault="00F27214">
                    <w:pPr>
                      <w:numPr>
                        <w:ilvl w:val="0"/>
                        <w:numId w:val="9"/>
                      </w:numPr>
                      <w:tabs>
                        <w:tab w:val="left" w:pos="221"/>
                      </w:tabs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Padiglione</w:t>
                    </w:r>
                  </w:p>
                  <w:p w:rsidR="005D662D" w:rsidRDefault="00F27214">
                    <w:pPr>
                      <w:numPr>
                        <w:ilvl w:val="0"/>
                        <w:numId w:val="9"/>
                      </w:numPr>
                      <w:tabs>
                        <w:tab w:val="left" w:pos="221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Capanna</w:t>
                    </w:r>
                  </w:p>
                  <w:p w:rsidR="005D662D" w:rsidRDefault="00F27214">
                    <w:pPr>
                      <w:numPr>
                        <w:ilvl w:val="0"/>
                        <w:numId w:val="9"/>
                      </w:numPr>
                      <w:tabs>
                        <w:tab w:val="left" w:pos="221"/>
                      </w:tabs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Misto</w:t>
                    </w:r>
                  </w:p>
                  <w:p w:rsidR="005D662D" w:rsidRDefault="00F27214">
                    <w:pPr>
                      <w:numPr>
                        <w:ilvl w:val="0"/>
                        <w:numId w:val="9"/>
                      </w:numPr>
                      <w:tabs>
                        <w:tab w:val="left" w:pos="221"/>
                      </w:tabs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Terrazzo</w:t>
                    </w:r>
                  </w:p>
                </w:txbxContent>
              </v:textbox>
            </v:shape>
            <v:shape id="_x0000_s1062" type="#_x0000_t202" style="position:absolute;left:2572;top:4826;width:1775;height:1135" filled="f" stroked="f">
              <v:textbox inset="0,0,0,0">
                <w:txbxContent>
                  <w:p w:rsidR="005D662D" w:rsidRDefault="00F27214">
                    <w:pPr>
                      <w:spacing w:line="219" w:lineRule="exact"/>
                      <w:ind w:left="11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Materiali</w:t>
                    </w:r>
                  </w:p>
                  <w:p w:rsidR="005D662D" w:rsidRDefault="00F27214">
                    <w:pPr>
                      <w:numPr>
                        <w:ilvl w:val="0"/>
                        <w:numId w:val="8"/>
                      </w:numPr>
                      <w:tabs>
                        <w:tab w:val="left" w:pos="226"/>
                      </w:tabs>
                      <w:spacing w:line="228" w:lineRule="exact"/>
                      <w:ind w:hanging="2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Legno</w:t>
                    </w:r>
                  </w:p>
                  <w:p w:rsidR="005D662D" w:rsidRDefault="00F27214">
                    <w:pPr>
                      <w:numPr>
                        <w:ilvl w:val="0"/>
                        <w:numId w:val="8"/>
                      </w:numPr>
                      <w:tabs>
                        <w:tab w:val="left" w:pos="221"/>
                      </w:tabs>
                      <w:ind w:left="2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Acciaio</w:t>
                    </w:r>
                  </w:p>
                  <w:p w:rsidR="005D662D" w:rsidRDefault="00F27214">
                    <w:pPr>
                      <w:numPr>
                        <w:ilvl w:val="0"/>
                        <w:numId w:val="8"/>
                      </w:numPr>
                      <w:tabs>
                        <w:tab w:val="left" w:pos="245"/>
                      </w:tabs>
                      <w:spacing w:before="1" w:line="229" w:lineRule="exact"/>
                      <w:ind w:left="2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C.a.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misto</w:t>
                    </w:r>
                  </w:p>
                  <w:p w:rsidR="005D662D" w:rsidRDefault="00F27214">
                    <w:pPr>
                      <w:spacing w:line="229" w:lineRule="exact"/>
                      <w:ind w:left="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□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Altro: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</w:t>
                    </w:r>
                  </w:p>
                </w:txbxContent>
              </v:textbox>
            </v:shape>
            <v:shape id="_x0000_s1061" type="#_x0000_t202" style="position:absolute;left:4814;top:4826;width:1681;height:1135" filled="f" stroked="f">
              <v:textbox inset="0,0,0,0">
                <w:txbxContent>
                  <w:p w:rsidR="005D662D" w:rsidRDefault="00F27214">
                    <w:pPr>
                      <w:spacing w:line="219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Manto</w:t>
                    </w:r>
                  </w:p>
                  <w:p w:rsidR="005D662D" w:rsidRDefault="00F27214">
                    <w:pPr>
                      <w:numPr>
                        <w:ilvl w:val="0"/>
                        <w:numId w:val="7"/>
                      </w:numPr>
                      <w:tabs>
                        <w:tab w:val="left" w:pos="267"/>
                      </w:tabs>
                      <w:spacing w:line="228" w:lineRule="exact"/>
                      <w:ind w:hanging="2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Marsigliesi</w:t>
                    </w:r>
                  </w:p>
                  <w:p w:rsidR="005D662D" w:rsidRDefault="00F27214">
                    <w:pPr>
                      <w:numPr>
                        <w:ilvl w:val="0"/>
                        <w:numId w:val="7"/>
                      </w:numPr>
                      <w:tabs>
                        <w:tab w:val="left" w:pos="272"/>
                      </w:tabs>
                      <w:ind w:left="271" w:hanging="2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Coppi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Romane</w:t>
                    </w:r>
                  </w:p>
                  <w:p w:rsidR="005D662D" w:rsidRDefault="00F27214">
                    <w:pPr>
                      <w:numPr>
                        <w:ilvl w:val="0"/>
                        <w:numId w:val="7"/>
                      </w:numPr>
                      <w:tabs>
                        <w:tab w:val="left" w:pos="291"/>
                      </w:tabs>
                      <w:spacing w:before="1" w:line="229" w:lineRule="exact"/>
                      <w:ind w:left="290" w:hanging="2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Coppi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Coppi</w:t>
                    </w:r>
                  </w:p>
                  <w:p w:rsidR="005D662D" w:rsidRDefault="00F27214">
                    <w:pPr>
                      <w:spacing w:line="229" w:lineRule="exact"/>
                      <w:ind w:left="6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□</w:t>
                    </w:r>
                    <w:r>
                      <w:rPr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Altro: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………….</w:t>
                    </w:r>
                  </w:p>
                </w:txbxContent>
              </v:textbox>
            </v:shape>
            <v:shape id="_x0000_s1060" type="#_x0000_t202" style="position:absolute;left:6981;top:4826;width:1499;height:677" filled="f" stroked="f">
              <v:textbox inset="0,0,0,0">
                <w:txbxContent>
                  <w:p w:rsidR="005D662D" w:rsidRDefault="00F27214">
                    <w:pPr>
                      <w:spacing w:line="219" w:lineRule="exact"/>
                      <w:ind w:left="2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Comignoli</w:t>
                    </w:r>
                  </w:p>
                  <w:p w:rsidR="005D662D" w:rsidRDefault="00F27214">
                    <w:pPr>
                      <w:numPr>
                        <w:ilvl w:val="0"/>
                        <w:numId w:val="6"/>
                      </w:numPr>
                      <w:tabs>
                        <w:tab w:val="left" w:pos="221"/>
                      </w:tabs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Tradizionali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n°</w:t>
                    </w:r>
                  </w:p>
                  <w:p w:rsidR="005D662D" w:rsidRDefault="00F27214">
                    <w:pPr>
                      <w:numPr>
                        <w:ilvl w:val="0"/>
                        <w:numId w:val="6"/>
                      </w:numPr>
                      <w:tabs>
                        <w:tab w:val="left" w:pos="219"/>
                      </w:tabs>
                      <w:ind w:left="2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Prefabbricati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n°</w:t>
                    </w:r>
                  </w:p>
                </w:txbxContent>
              </v:textbox>
            </v:shape>
            <v:shape id="_x0000_s1059" type="#_x0000_t202" style="position:absolute;left:9307;top:4826;width:1717;height:1135" filled="f" stroked="f">
              <v:textbox inset="0,0,0,0">
                <w:txbxContent>
                  <w:p w:rsidR="005D662D" w:rsidRDefault="00F27214">
                    <w:pPr>
                      <w:spacing w:line="219" w:lineRule="exact"/>
                      <w:ind w:left="7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Gronde</w:t>
                    </w:r>
                  </w:p>
                  <w:p w:rsidR="005D662D" w:rsidRDefault="00F27214">
                    <w:pPr>
                      <w:numPr>
                        <w:ilvl w:val="0"/>
                        <w:numId w:val="5"/>
                      </w:numPr>
                      <w:tabs>
                        <w:tab w:val="left" w:pos="228"/>
                      </w:tabs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Legno/Pianelle</w:t>
                    </w:r>
                  </w:p>
                  <w:p w:rsidR="005D662D" w:rsidRDefault="00F27214">
                    <w:pPr>
                      <w:numPr>
                        <w:ilvl w:val="0"/>
                        <w:numId w:val="5"/>
                      </w:numPr>
                      <w:tabs>
                        <w:tab w:val="left" w:pos="228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Legno/Tavolato</w:t>
                    </w:r>
                  </w:p>
                  <w:p w:rsidR="005D662D" w:rsidRDefault="00F27214">
                    <w:pPr>
                      <w:numPr>
                        <w:ilvl w:val="0"/>
                        <w:numId w:val="5"/>
                      </w:numPr>
                      <w:tabs>
                        <w:tab w:val="left" w:pos="228"/>
                      </w:tabs>
                      <w:spacing w:before="1" w:line="229" w:lineRule="exact"/>
                      <w:ind w:left="22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Mattoni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sporgenti</w:t>
                    </w:r>
                  </w:p>
                  <w:p w:rsidR="005D662D" w:rsidRDefault="00F27214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□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Altro: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D662D" w:rsidRDefault="005D662D">
      <w:pPr>
        <w:spacing w:before="6"/>
        <w:rPr>
          <w:b/>
          <w:sz w:val="9"/>
        </w:rPr>
      </w:pPr>
    </w:p>
    <w:p w:rsidR="005D662D" w:rsidRDefault="005D662D">
      <w:pPr>
        <w:spacing w:before="9"/>
        <w:rPr>
          <w:b/>
          <w:sz w:val="5"/>
        </w:rPr>
      </w:pPr>
    </w:p>
    <w:p w:rsidR="005D662D" w:rsidRDefault="005D662D">
      <w:pPr>
        <w:spacing w:before="4"/>
        <w:rPr>
          <w:b/>
          <w:sz w:val="8"/>
        </w:rPr>
      </w:pPr>
    </w:p>
    <w:p w:rsidR="005D662D" w:rsidRDefault="005D662D">
      <w:pPr>
        <w:spacing w:before="6"/>
        <w:rPr>
          <w:b/>
          <w:sz w:val="6"/>
        </w:rPr>
      </w:pPr>
    </w:p>
    <w:p w:rsidR="005D662D" w:rsidRDefault="00D93577">
      <w:pPr>
        <w:ind w:left="19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527.2pt;height:85.5pt;mso-position-horizontal-relative:char;mso-position-vertical-relative:line" coordsize="10544,1710">
            <v:rect id="_x0000_s1057" style="position:absolute;left:7;top:7;width:10532;height:1695" fillcolor="#d8d8d8" stroked="f"/>
            <v:rect id="_x0000_s1056" style="position:absolute;left:7;top:7;width:10529;height:1695" filled="f"/>
            <v:rect id="_x0000_s1055" style="position:absolute;left:6381;top:705;width:555;height:180" stroked="f"/>
            <v:rect id="_x0000_s1054" style="position:absolute;left:6381;top:705;width:555;height:180" filled="f"/>
            <v:rect id="_x0000_s1053" style="position:absolute;left:6381;top:945;width:555;height:180" stroked="f"/>
            <v:rect id="_x0000_s1052" style="position:absolute;left:6381;top:945;width:555;height:180" filled="f"/>
            <v:shape id="_x0000_s1051" type="#_x0000_t202" style="position:absolute;left:247;top:43;width:2415;height:1551" filled="f" stroked="f">
              <v:textbox inset="0,0,0,0">
                <w:txbxContent>
                  <w:p w:rsidR="005D662D" w:rsidRDefault="00F27214">
                    <w:pPr>
                      <w:spacing w:line="221" w:lineRule="exact"/>
                      <w:ind w:left="5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G.</w:t>
                    </w:r>
                    <w:r>
                      <w:rPr>
                        <w:b/>
                        <w:i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Infissi</w:t>
                    </w:r>
                  </w:p>
                  <w:p w:rsidR="005D662D" w:rsidRDefault="00F27214">
                    <w:pPr>
                      <w:spacing w:before="183" w:line="228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Materiali</w:t>
                    </w:r>
                  </w:p>
                  <w:p w:rsidR="005D662D" w:rsidRDefault="00F27214">
                    <w:pPr>
                      <w:numPr>
                        <w:ilvl w:val="0"/>
                        <w:numId w:val="4"/>
                      </w:numPr>
                      <w:tabs>
                        <w:tab w:val="left" w:pos="221"/>
                      </w:tabs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Legno</w:t>
                    </w:r>
                  </w:p>
                  <w:p w:rsidR="005D662D" w:rsidRDefault="00F27214">
                    <w:pPr>
                      <w:numPr>
                        <w:ilvl w:val="0"/>
                        <w:numId w:val="4"/>
                      </w:numPr>
                      <w:tabs>
                        <w:tab w:val="left" w:pos="221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Metallo</w:t>
                    </w:r>
                  </w:p>
                  <w:p w:rsidR="005D662D" w:rsidRDefault="00F27214">
                    <w:pPr>
                      <w:numPr>
                        <w:ilvl w:val="0"/>
                        <w:numId w:val="4"/>
                      </w:numPr>
                      <w:tabs>
                        <w:tab w:val="left" w:pos="221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Alluminio</w:t>
                    </w:r>
                  </w:p>
                  <w:p w:rsidR="005D662D" w:rsidRDefault="00F27214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□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Altro: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…………………….</w:t>
                    </w:r>
                  </w:p>
                </w:txbxContent>
              </v:textbox>
            </v:shape>
            <v:shape id="_x0000_s1050" type="#_x0000_t202" style="position:absolute;left:3547;top:456;width:2699;height:677" filled="f" stroked="f">
              <v:textbox inset="0,0,0,0">
                <w:txbxContent>
                  <w:p w:rsidR="005D662D" w:rsidRDefault="00F27214">
                    <w:pPr>
                      <w:spacing w:line="219" w:lineRule="exact"/>
                      <w:ind w:left="57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Tipologia</w:t>
                    </w:r>
                  </w:p>
                  <w:p w:rsidR="005D662D" w:rsidRDefault="00F27214">
                    <w:pPr>
                      <w:numPr>
                        <w:ilvl w:val="0"/>
                        <w:numId w:val="3"/>
                      </w:numPr>
                      <w:tabs>
                        <w:tab w:val="left" w:pos="279"/>
                      </w:tabs>
                      <w:spacing w:line="228" w:lineRule="exact"/>
                      <w:ind w:hanging="2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Riquadri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(con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traversini)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n°</w:t>
                    </w:r>
                  </w:p>
                  <w:p w:rsidR="005D662D" w:rsidRDefault="00F27214">
                    <w:pPr>
                      <w:numPr>
                        <w:ilvl w:val="0"/>
                        <w:numId w:val="3"/>
                      </w:numPr>
                      <w:tabs>
                        <w:tab w:val="left" w:pos="221"/>
                      </w:tabs>
                      <w:ind w:left="2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Specchiatura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n°</w:t>
                    </w:r>
                  </w:p>
                </w:txbxContent>
              </v:textbox>
            </v:shape>
            <v:shape id="_x0000_s1049" type="#_x0000_t202" style="position:absolute;left:7701;top:682;width:1967;height:912" filled="f" stroked="f">
              <v:textbox inset="0,0,0,0">
                <w:txbxContent>
                  <w:p w:rsidR="005D662D" w:rsidRDefault="00F27214">
                    <w:pPr>
                      <w:numPr>
                        <w:ilvl w:val="0"/>
                        <w:numId w:val="2"/>
                      </w:numPr>
                      <w:tabs>
                        <w:tab w:val="left" w:pos="221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Persiane</w:t>
                    </w:r>
                  </w:p>
                  <w:p w:rsidR="005D662D" w:rsidRDefault="00F27214">
                    <w:pPr>
                      <w:numPr>
                        <w:ilvl w:val="0"/>
                        <w:numId w:val="2"/>
                      </w:numPr>
                      <w:tabs>
                        <w:tab w:val="left" w:pos="221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Sportelloni</w:t>
                    </w:r>
                  </w:p>
                  <w:p w:rsidR="005D662D" w:rsidRDefault="00F27214">
                    <w:pPr>
                      <w:numPr>
                        <w:ilvl w:val="0"/>
                        <w:numId w:val="2"/>
                      </w:numPr>
                      <w:tabs>
                        <w:tab w:val="left" w:pos="221"/>
                      </w:tabs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Ante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oscuramento</w:t>
                    </w:r>
                  </w:p>
                  <w:p w:rsidR="005D662D" w:rsidRDefault="00F2721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□</w:t>
                    </w:r>
                    <w:r>
                      <w:rPr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Altro: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D662D" w:rsidRDefault="005D662D">
      <w:pPr>
        <w:rPr>
          <w:sz w:val="20"/>
        </w:rPr>
        <w:sectPr w:rsidR="005D662D">
          <w:type w:val="continuous"/>
          <w:pgSz w:w="11900" w:h="16840"/>
          <w:pgMar w:top="680" w:right="460" w:bottom="280" w:left="46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20"/>
        </w:sectPr>
      </w:pPr>
    </w:p>
    <w:p w:rsidR="005D662D" w:rsidRDefault="005D662D">
      <w:pPr>
        <w:rPr>
          <w:b/>
          <w:sz w:val="20"/>
        </w:rPr>
      </w:pPr>
    </w:p>
    <w:p w:rsidR="005D662D" w:rsidRDefault="005D662D">
      <w:pPr>
        <w:rPr>
          <w:b/>
          <w:sz w:val="20"/>
        </w:rPr>
      </w:pPr>
    </w:p>
    <w:p w:rsidR="005D662D" w:rsidRDefault="005D662D">
      <w:pPr>
        <w:spacing w:before="9"/>
        <w:rPr>
          <w:b/>
          <w:sz w:val="27"/>
        </w:rPr>
      </w:pPr>
    </w:p>
    <w:p w:rsidR="005D662D" w:rsidRDefault="00D93577">
      <w:pPr>
        <w:ind w:left="8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464.55pt;height:280.95pt;mso-position-horizontal-relative:char;mso-position-vertical-relative:line" coordsize="9291,56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27;top:127;width:9164;height:5492">
              <v:imagedata r:id="rId8" o:title=""/>
            </v:shape>
            <v:rect id="_x0000_s1046" style="position:absolute;left:7;top:7;width:9166;height:5492" stroked="f"/>
            <v:rect id="_x0000_s1045" style="position:absolute;left:7;top:7;width:9164;height:5492" filled="f"/>
            <w10:wrap type="none"/>
            <w10:anchorlock/>
          </v:group>
        </w:pict>
      </w:r>
    </w:p>
    <w:p w:rsidR="005D662D" w:rsidRDefault="005D662D">
      <w:pPr>
        <w:rPr>
          <w:b/>
          <w:sz w:val="20"/>
        </w:rPr>
      </w:pPr>
    </w:p>
    <w:p w:rsidR="005D662D" w:rsidRDefault="005D662D">
      <w:pPr>
        <w:rPr>
          <w:b/>
          <w:sz w:val="20"/>
        </w:rPr>
      </w:pPr>
    </w:p>
    <w:p w:rsidR="005D662D" w:rsidRDefault="005D662D">
      <w:pPr>
        <w:rPr>
          <w:b/>
          <w:sz w:val="20"/>
        </w:rPr>
      </w:pPr>
    </w:p>
    <w:p w:rsidR="005D662D" w:rsidRDefault="005D662D">
      <w:pPr>
        <w:rPr>
          <w:b/>
          <w:sz w:val="20"/>
        </w:rPr>
      </w:pPr>
    </w:p>
    <w:p w:rsidR="005D662D" w:rsidRDefault="00D93577">
      <w:pPr>
        <w:spacing w:before="10"/>
        <w:rPr>
          <w:b/>
          <w:sz w:val="23"/>
        </w:rPr>
      </w:pPr>
      <w:r>
        <w:pict>
          <v:group id="_x0000_s1040" style="position:absolute;margin-left:67.9pt;margin-top:15.7pt;width:464.55pt;height:280.85pt;z-index:-15724032;mso-wrap-distance-left:0;mso-wrap-distance-right:0;mso-position-horizontal-relative:page" coordorigin="1358,314" coordsize="9291,5617">
            <v:shape id="_x0000_s1043" type="#_x0000_t75" style="position:absolute;left:1485;top:441;width:9164;height:5489">
              <v:imagedata r:id="rId9" o:title=""/>
            </v:shape>
            <v:rect id="_x0000_s1042" style="position:absolute;left:1365;top:321;width:9166;height:5489" stroked="f"/>
            <v:rect id="_x0000_s1041" style="position:absolute;left:1365;top:321;width:9164;height:5489" filled="f"/>
            <w10:wrap type="topAndBottom" anchorx="page"/>
          </v:group>
        </w:pict>
      </w:r>
    </w:p>
    <w:p w:rsidR="005D662D" w:rsidRDefault="005D662D">
      <w:pPr>
        <w:rPr>
          <w:sz w:val="23"/>
        </w:rPr>
        <w:sectPr w:rsidR="005D662D">
          <w:headerReference w:type="default" r:id="rId10"/>
          <w:pgSz w:w="11900" w:h="16840"/>
          <w:pgMar w:top="1440" w:right="460" w:bottom="280" w:left="460" w:header="928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20"/>
        </w:sectPr>
      </w:pPr>
    </w:p>
    <w:p w:rsidR="005D662D" w:rsidRDefault="005D662D">
      <w:pPr>
        <w:rPr>
          <w:b/>
          <w:sz w:val="20"/>
        </w:rPr>
      </w:pPr>
    </w:p>
    <w:p w:rsidR="005D662D" w:rsidRDefault="005D662D">
      <w:pPr>
        <w:rPr>
          <w:b/>
          <w:sz w:val="20"/>
        </w:rPr>
      </w:pPr>
    </w:p>
    <w:p w:rsidR="005D662D" w:rsidRDefault="005D662D">
      <w:pPr>
        <w:spacing w:before="9"/>
        <w:rPr>
          <w:b/>
          <w:sz w:val="27"/>
        </w:rPr>
      </w:pPr>
    </w:p>
    <w:p w:rsidR="005D662D" w:rsidRDefault="00D93577">
      <w:pPr>
        <w:ind w:left="8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464.55pt;height:280.95pt;mso-position-horizontal-relative:char;mso-position-vertical-relative:line" coordsize="9291,5619">
            <v:shape id="_x0000_s1039" type="#_x0000_t75" style="position:absolute;left:127;top:127;width:9164;height:5492">
              <v:imagedata r:id="rId8" o:title=""/>
            </v:shape>
            <v:rect id="_x0000_s1038" style="position:absolute;left:7;top:7;width:9166;height:5492" stroked="f"/>
            <v:rect id="_x0000_s1037" style="position:absolute;left:7;top:7;width:9164;height:5492" filled="f"/>
            <w10:wrap type="none"/>
            <w10:anchorlock/>
          </v:group>
        </w:pict>
      </w:r>
    </w:p>
    <w:p w:rsidR="005D662D" w:rsidRDefault="005D662D">
      <w:pPr>
        <w:rPr>
          <w:b/>
          <w:sz w:val="20"/>
        </w:rPr>
      </w:pPr>
    </w:p>
    <w:p w:rsidR="005D662D" w:rsidRDefault="005D662D">
      <w:pPr>
        <w:rPr>
          <w:b/>
          <w:sz w:val="20"/>
        </w:rPr>
      </w:pPr>
    </w:p>
    <w:p w:rsidR="005D662D" w:rsidRDefault="005D662D">
      <w:pPr>
        <w:rPr>
          <w:b/>
          <w:sz w:val="20"/>
        </w:rPr>
      </w:pPr>
    </w:p>
    <w:p w:rsidR="005D662D" w:rsidRDefault="005D662D">
      <w:pPr>
        <w:rPr>
          <w:b/>
          <w:sz w:val="20"/>
        </w:rPr>
      </w:pPr>
    </w:p>
    <w:p w:rsidR="005D662D" w:rsidRDefault="00D93577">
      <w:pPr>
        <w:spacing w:before="10"/>
        <w:rPr>
          <w:b/>
          <w:sz w:val="23"/>
        </w:rPr>
      </w:pPr>
      <w:r>
        <w:pict>
          <v:group id="_x0000_s1032" style="position:absolute;margin-left:67.9pt;margin-top:15.7pt;width:464.55pt;height:280.85pt;z-index:-15723008;mso-wrap-distance-left:0;mso-wrap-distance-right:0;mso-position-horizontal-relative:page" coordorigin="1358,314" coordsize="9291,5617">
            <v:shape id="_x0000_s1035" type="#_x0000_t75" style="position:absolute;left:1485;top:441;width:9164;height:5489">
              <v:imagedata r:id="rId9" o:title=""/>
            </v:shape>
            <v:rect id="_x0000_s1034" style="position:absolute;left:1365;top:321;width:9166;height:5489" stroked="f"/>
            <v:rect id="_x0000_s1033" style="position:absolute;left:1365;top:321;width:9164;height:5489" filled="f"/>
            <w10:wrap type="topAndBottom" anchorx="page"/>
          </v:group>
        </w:pict>
      </w:r>
    </w:p>
    <w:p w:rsidR="005D662D" w:rsidRDefault="005D662D">
      <w:pPr>
        <w:rPr>
          <w:sz w:val="23"/>
        </w:rPr>
        <w:sectPr w:rsidR="005D662D">
          <w:headerReference w:type="default" r:id="rId11"/>
          <w:pgSz w:w="11900" w:h="16840"/>
          <w:pgMar w:top="1480" w:right="460" w:bottom="280" w:left="460" w:header="973" w:footer="0" w:gutter="0"/>
          <w:pgBorders w:offsetFrom="page">
            <w:top w:val="double" w:sz="4" w:space="24" w:color="000000"/>
            <w:left w:val="double" w:sz="4" w:space="24" w:color="000000"/>
            <w:bottom w:val="double" w:sz="4" w:space="25" w:color="000000"/>
            <w:right w:val="double" w:sz="4" w:space="24" w:color="000000"/>
          </w:pgBorders>
          <w:cols w:space="720"/>
        </w:sectPr>
      </w:pPr>
    </w:p>
    <w:p w:rsidR="005D662D" w:rsidRDefault="005D662D">
      <w:pPr>
        <w:spacing w:before="8"/>
        <w:rPr>
          <w:b/>
          <w:sz w:val="27"/>
        </w:rPr>
      </w:pPr>
    </w:p>
    <w:p w:rsidR="005D662D" w:rsidRDefault="00D93577">
      <w:pPr>
        <w:ind w:left="2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528.75pt;height:419.45pt;mso-position-horizontal-relative:char;mso-position-vertical-relative:line" coordsize="10575,8389">
            <v:shape id="_x0000_s1031" type="#_x0000_t75" style="position:absolute;left:127;top:127;width:10448;height:8261">
              <v:imagedata r:id="rId12" o:title=""/>
            </v:shape>
            <v:shape id="_x0000_s1030" type="#_x0000_t75" style="position:absolute;left:7;top:7;width:10448;height:8261">
              <v:imagedata r:id="rId13" o:title=""/>
            </v:shape>
            <v:rect id="_x0000_s1029" style="position:absolute;left:7;top:7;width:10448;height:8261" filled="f"/>
            <w10:wrap type="none"/>
            <w10:anchorlock/>
          </v:group>
        </w:pict>
      </w:r>
    </w:p>
    <w:p w:rsidR="005D662D" w:rsidRDefault="005D662D">
      <w:pPr>
        <w:rPr>
          <w:b/>
          <w:sz w:val="20"/>
        </w:rPr>
      </w:pPr>
    </w:p>
    <w:p w:rsidR="005D662D" w:rsidRDefault="005D662D">
      <w:pPr>
        <w:spacing w:before="8"/>
        <w:rPr>
          <w:b/>
          <w:sz w:val="28"/>
        </w:rPr>
      </w:pPr>
    </w:p>
    <w:p w:rsidR="005D662D" w:rsidRDefault="00F27214">
      <w:pPr>
        <w:pStyle w:val="Corpotesto"/>
        <w:spacing w:before="91"/>
        <w:ind w:left="389"/>
      </w:pPr>
      <w:r>
        <w:t>Disciplina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intervento</w:t>
      </w:r>
      <w:r>
        <w:rPr>
          <w:spacing w:val="-4"/>
        </w:rPr>
        <w:t xml:space="preserve"> </w:t>
      </w:r>
      <w:r>
        <w:t>rilevata:</w:t>
      </w:r>
    </w:p>
    <w:p w:rsidR="005D662D" w:rsidRDefault="00D93577">
      <w:pPr>
        <w:spacing w:before="5"/>
        <w:rPr>
          <w:b/>
          <w:sz w:val="12"/>
        </w:rPr>
      </w:pPr>
      <w:r>
        <w:pict>
          <v:shape id="_x0000_s1027" type="#_x0000_t202" style="position:absolute;margin-left:35.4pt;margin-top:9.5pt;width:529.1pt;height:78.2pt;z-index:-15721984;mso-wrap-distance-left:0;mso-wrap-distance-right:0;mso-position-horizontal-relative:page" filled="f">
            <v:textbox inset="0,0,0,0">
              <w:txbxContent>
                <w:p w:rsidR="005D662D" w:rsidRDefault="00F27214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558"/>
                      <w:tab w:val="left" w:pos="559"/>
                    </w:tabs>
                    <w:spacing w:before="53"/>
                  </w:pPr>
                  <w:bookmarkStart w:id="0" w:name="_GoBack"/>
                  <w:r>
                    <w:t>Edilizia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ordinaria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tradizionale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prevalentemente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integra</w:t>
                  </w:r>
                  <w:r w:rsidR="00D56E35">
                    <w:t xml:space="preserve"> </w:t>
                  </w:r>
                  <w:r w:rsidR="00D56E35" w:rsidRPr="00D56E35">
                    <w:rPr>
                      <w:b w:val="0"/>
                    </w:rPr>
                    <w:t>(</w:t>
                  </w:r>
                  <w:proofErr w:type="spellStart"/>
                  <w:r w:rsidR="00D56E35">
                    <w:rPr>
                      <w:b w:val="0"/>
                    </w:rPr>
                    <w:t>rif.</w:t>
                  </w:r>
                  <w:proofErr w:type="spellEnd"/>
                  <w:r w:rsidR="00D56E35">
                    <w:rPr>
                      <w:b w:val="0"/>
                    </w:rPr>
                    <w:t xml:space="preserve"> </w:t>
                  </w:r>
                  <w:r w:rsidR="00D56E35" w:rsidRPr="00D56E35">
                    <w:rPr>
                      <w:b w:val="0"/>
                    </w:rPr>
                    <w:t>art. 12 DGR 852/2015)</w:t>
                  </w:r>
                  <w:r w:rsidRPr="00D56E35">
                    <w:rPr>
                      <w:b w:val="0"/>
                    </w:rPr>
                    <w:t>;</w:t>
                  </w:r>
                </w:p>
                <w:p w:rsidR="005D662D" w:rsidRDefault="00F27214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558"/>
                      <w:tab w:val="left" w:pos="559"/>
                    </w:tabs>
                    <w:spacing w:before="2" w:line="252" w:lineRule="exact"/>
                  </w:pPr>
                  <w:r>
                    <w:t>Edilizia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ordinaria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tradizionale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prevalentemente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alterata</w:t>
                  </w:r>
                  <w:r w:rsidR="00D56E35">
                    <w:t xml:space="preserve"> </w:t>
                  </w:r>
                  <w:r w:rsidR="00D56E35" w:rsidRPr="00D56E35">
                    <w:rPr>
                      <w:b w:val="0"/>
                    </w:rPr>
                    <w:t>(</w:t>
                  </w:r>
                  <w:proofErr w:type="spellStart"/>
                  <w:r w:rsidR="00D56E35">
                    <w:rPr>
                      <w:b w:val="0"/>
                    </w:rPr>
                    <w:t>rif.</w:t>
                  </w:r>
                  <w:proofErr w:type="spellEnd"/>
                  <w:r w:rsidR="00D56E35">
                    <w:rPr>
                      <w:b w:val="0"/>
                    </w:rPr>
                    <w:t xml:space="preserve"> </w:t>
                  </w:r>
                  <w:r w:rsidR="00D56E35" w:rsidRPr="00D56E35">
                    <w:rPr>
                      <w:b w:val="0"/>
                    </w:rPr>
                    <w:t>art. 1</w:t>
                  </w:r>
                  <w:r w:rsidR="00D56E35" w:rsidRPr="00D56E35">
                    <w:rPr>
                      <w:b w:val="0"/>
                    </w:rPr>
                    <w:t>3</w:t>
                  </w:r>
                  <w:r w:rsidR="00D56E35" w:rsidRPr="00D56E35">
                    <w:rPr>
                      <w:b w:val="0"/>
                    </w:rPr>
                    <w:t xml:space="preserve"> DGR 852/2015)</w:t>
                  </w:r>
                  <w:r w:rsidRPr="00D56E35">
                    <w:rPr>
                      <w:b w:val="0"/>
                    </w:rPr>
                    <w:t>;</w:t>
                  </w:r>
                </w:p>
                <w:p w:rsidR="005D662D" w:rsidRDefault="00F27214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558"/>
                      <w:tab w:val="left" w:pos="559"/>
                    </w:tabs>
                    <w:spacing w:line="252" w:lineRule="exact"/>
                  </w:pPr>
                  <w:r>
                    <w:t>Edilizia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ordinaria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recente,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totalmente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alterata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priva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caratteri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tradizionali</w:t>
                  </w:r>
                  <w:r w:rsidR="00D56E35">
                    <w:t xml:space="preserve"> </w:t>
                  </w:r>
                  <w:r w:rsidR="00D56E35" w:rsidRPr="00D56E35">
                    <w:rPr>
                      <w:b w:val="0"/>
                    </w:rPr>
                    <w:t>(</w:t>
                  </w:r>
                  <w:proofErr w:type="spellStart"/>
                  <w:r w:rsidR="00D56E35">
                    <w:rPr>
                      <w:b w:val="0"/>
                    </w:rPr>
                    <w:t>rif.</w:t>
                  </w:r>
                  <w:proofErr w:type="spellEnd"/>
                  <w:r w:rsidR="00D56E35">
                    <w:rPr>
                      <w:b w:val="0"/>
                    </w:rPr>
                    <w:t xml:space="preserve"> </w:t>
                  </w:r>
                  <w:r w:rsidR="00D56E35" w:rsidRPr="00D56E35">
                    <w:rPr>
                      <w:b w:val="0"/>
                    </w:rPr>
                    <w:t>art. 1</w:t>
                  </w:r>
                  <w:r w:rsidR="00D56E35" w:rsidRPr="00D56E35">
                    <w:rPr>
                      <w:b w:val="0"/>
                    </w:rPr>
                    <w:t>4</w:t>
                  </w:r>
                  <w:r w:rsidR="00D56E35" w:rsidRPr="00D56E35">
                    <w:rPr>
                      <w:b w:val="0"/>
                    </w:rPr>
                    <w:t xml:space="preserve"> DGR 852/2015)</w:t>
                  </w:r>
                  <w:r w:rsidRPr="00D56E35">
                    <w:rPr>
                      <w:b w:val="0"/>
                    </w:rPr>
                    <w:t>;</w:t>
                  </w:r>
                </w:p>
                <w:p w:rsidR="005D662D" w:rsidRPr="00D56E35" w:rsidRDefault="00F27214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558"/>
                      <w:tab w:val="left" w:pos="559"/>
                    </w:tabs>
                    <w:spacing w:before="1" w:line="252" w:lineRule="exact"/>
                    <w:rPr>
                      <w:b w:val="0"/>
                    </w:rPr>
                  </w:pPr>
                  <w:r>
                    <w:t>Edilizia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speciale,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monumentale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 atipica</w:t>
                  </w:r>
                  <w:r w:rsidR="00D56E35">
                    <w:t xml:space="preserve"> </w:t>
                  </w:r>
                  <w:r w:rsidR="00D56E35" w:rsidRPr="00D56E35">
                    <w:rPr>
                      <w:b w:val="0"/>
                    </w:rPr>
                    <w:t>(</w:t>
                  </w:r>
                  <w:proofErr w:type="spellStart"/>
                  <w:r w:rsidR="00D56E35">
                    <w:rPr>
                      <w:b w:val="0"/>
                    </w:rPr>
                    <w:t>rif.</w:t>
                  </w:r>
                  <w:proofErr w:type="spellEnd"/>
                  <w:r w:rsidR="00D56E35" w:rsidRPr="00D56E35">
                    <w:rPr>
                      <w:b w:val="0"/>
                    </w:rPr>
                    <w:t xml:space="preserve"> art. 1</w:t>
                  </w:r>
                  <w:r w:rsidR="00D56E35" w:rsidRPr="00D56E35">
                    <w:rPr>
                      <w:b w:val="0"/>
                    </w:rPr>
                    <w:t>5</w:t>
                  </w:r>
                  <w:r w:rsidR="00D56E35" w:rsidRPr="00D56E35">
                    <w:rPr>
                      <w:b w:val="0"/>
                    </w:rPr>
                    <w:t xml:space="preserve"> DGR 852/2015)</w:t>
                  </w:r>
                  <w:r w:rsidR="00D56E35">
                    <w:rPr>
                      <w:b w:val="0"/>
                    </w:rPr>
                    <w:t>;</w:t>
                  </w:r>
                </w:p>
                <w:p w:rsidR="005D662D" w:rsidRPr="00D56E35" w:rsidRDefault="00F27214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558"/>
                      <w:tab w:val="left" w:pos="559"/>
                    </w:tabs>
                    <w:spacing w:line="252" w:lineRule="exact"/>
                    <w:rPr>
                      <w:b w:val="0"/>
                    </w:rPr>
                  </w:pPr>
                  <w:r>
                    <w:t>Edilizia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storico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produttiva</w:t>
                  </w:r>
                  <w:r w:rsidR="00D56E35">
                    <w:t xml:space="preserve"> </w:t>
                  </w:r>
                  <w:r w:rsidR="00D56E35" w:rsidRPr="00D56E35">
                    <w:rPr>
                      <w:b w:val="0"/>
                    </w:rPr>
                    <w:t>(</w:t>
                  </w:r>
                  <w:proofErr w:type="spellStart"/>
                  <w:r w:rsidR="00D56E35">
                    <w:rPr>
                      <w:b w:val="0"/>
                    </w:rPr>
                    <w:t>rif.</w:t>
                  </w:r>
                  <w:proofErr w:type="spellEnd"/>
                  <w:r w:rsidR="00D56E35" w:rsidRPr="00D56E35">
                    <w:rPr>
                      <w:b w:val="0"/>
                    </w:rPr>
                    <w:t xml:space="preserve"> art. 1</w:t>
                  </w:r>
                  <w:r w:rsidR="00D56E35" w:rsidRPr="00D56E35">
                    <w:rPr>
                      <w:b w:val="0"/>
                    </w:rPr>
                    <w:t>6</w:t>
                  </w:r>
                  <w:r w:rsidR="00D56E35" w:rsidRPr="00D56E35">
                    <w:rPr>
                      <w:b w:val="0"/>
                    </w:rPr>
                    <w:t xml:space="preserve"> DGR 852/2015)</w:t>
                  </w:r>
                  <w:bookmarkEnd w:id="0"/>
                </w:p>
              </w:txbxContent>
            </v:textbox>
            <w10:wrap type="topAndBottom" anchorx="page"/>
          </v:shape>
        </w:pict>
      </w:r>
    </w:p>
    <w:p w:rsidR="005D662D" w:rsidRDefault="005D662D">
      <w:pPr>
        <w:rPr>
          <w:b/>
          <w:sz w:val="20"/>
        </w:rPr>
      </w:pPr>
    </w:p>
    <w:p w:rsidR="005D662D" w:rsidRDefault="005D662D">
      <w:pPr>
        <w:rPr>
          <w:b/>
          <w:sz w:val="20"/>
        </w:rPr>
      </w:pPr>
    </w:p>
    <w:p w:rsidR="005D662D" w:rsidRDefault="005D662D">
      <w:pPr>
        <w:rPr>
          <w:b/>
          <w:sz w:val="20"/>
        </w:rPr>
      </w:pPr>
    </w:p>
    <w:p w:rsidR="005D662D" w:rsidRDefault="005D662D">
      <w:pPr>
        <w:spacing w:before="2"/>
        <w:rPr>
          <w:b/>
          <w:sz w:val="21"/>
        </w:rPr>
      </w:pPr>
    </w:p>
    <w:p w:rsidR="005D662D" w:rsidRDefault="00F27214">
      <w:pPr>
        <w:ind w:left="3867"/>
      </w:pPr>
      <w:r>
        <w:t>Timbro</w:t>
      </w:r>
      <w:r>
        <w:rPr>
          <w:spacing w:val="-2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……………………………………………</w:t>
      </w:r>
    </w:p>
    <w:p w:rsidR="005D662D" w:rsidRDefault="00F27214">
      <w:pPr>
        <w:spacing w:before="2"/>
        <w:ind w:right="1885"/>
        <w:jc w:val="right"/>
        <w:rPr>
          <w:sz w:val="16"/>
        </w:rPr>
      </w:pPr>
      <w:r>
        <w:rPr>
          <w:sz w:val="16"/>
        </w:rPr>
        <w:t>(nome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cognome)</w:t>
      </w:r>
    </w:p>
    <w:p w:rsidR="005D662D" w:rsidRDefault="005D662D">
      <w:pPr>
        <w:rPr>
          <w:sz w:val="18"/>
        </w:rPr>
      </w:pPr>
    </w:p>
    <w:p w:rsidR="005D662D" w:rsidRDefault="005D662D">
      <w:pPr>
        <w:rPr>
          <w:sz w:val="18"/>
        </w:rPr>
      </w:pPr>
    </w:p>
    <w:p w:rsidR="005D662D" w:rsidRDefault="005D662D">
      <w:pPr>
        <w:rPr>
          <w:sz w:val="18"/>
        </w:rPr>
      </w:pPr>
    </w:p>
    <w:p w:rsidR="005D662D" w:rsidRDefault="005D662D">
      <w:pPr>
        <w:rPr>
          <w:sz w:val="18"/>
        </w:rPr>
      </w:pPr>
    </w:p>
    <w:p w:rsidR="005D662D" w:rsidRDefault="005D662D">
      <w:pPr>
        <w:spacing w:before="10"/>
        <w:rPr>
          <w:sz w:val="15"/>
        </w:rPr>
      </w:pPr>
    </w:p>
    <w:p w:rsidR="005D662D" w:rsidRDefault="00D93577">
      <w:pPr>
        <w:ind w:left="2071"/>
      </w:pPr>
      <w:r>
        <w:pict>
          <v:shape id="_x0000_s1026" type="#_x0000_t202" style="position:absolute;left:0;text-align:left;margin-left:400.9pt;margin-top:-6.65pt;width:138pt;height:30pt;z-index:15735808;mso-position-horizontal-relative:page" filled="f">
            <v:textbox inset="0,0,0,0">
              <w:txbxContent>
                <w:p w:rsidR="005D662D" w:rsidRDefault="005D662D">
                  <w:pPr>
                    <w:spacing w:before="9"/>
                    <w:rPr>
                      <w:sz w:val="15"/>
                    </w:rPr>
                  </w:pPr>
                </w:p>
                <w:p w:rsidR="005D662D" w:rsidRDefault="00F27214">
                  <w:pPr>
                    <w:ind w:left="328"/>
                    <w:rPr>
                      <w:sz w:val="16"/>
                    </w:rPr>
                  </w:pPr>
                  <w:r>
                    <w:rPr>
                      <w:sz w:val="16"/>
                    </w:rPr>
                    <w:t>(firma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timbro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professionale)</w:t>
                  </w:r>
                </w:p>
              </w:txbxContent>
            </v:textbox>
            <w10:wrap anchorx="page"/>
          </v:shape>
        </w:pict>
      </w:r>
      <w:r w:rsidR="00F27214">
        <w:t>Timbro</w:t>
      </w:r>
      <w:r w:rsidR="00F27214">
        <w:rPr>
          <w:spacing w:val="-1"/>
        </w:rPr>
        <w:t xml:space="preserve"> </w:t>
      </w:r>
      <w:r w:rsidR="00F27214">
        <w:t>e</w:t>
      </w:r>
      <w:r w:rsidR="00F27214">
        <w:rPr>
          <w:spacing w:val="-1"/>
        </w:rPr>
        <w:t xml:space="preserve"> </w:t>
      </w:r>
      <w:r w:rsidR="00F27214">
        <w:t>Firma</w:t>
      </w:r>
      <w:r w:rsidR="00F27214">
        <w:rPr>
          <w:spacing w:val="-1"/>
        </w:rPr>
        <w:t xml:space="preserve"> </w:t>
      </w:r>
      <w:r w:rsidR="00F27214">
        <w:t>del</w:t>
      </w:r>
      <w:r w:rsidR="00F27214">
        <w:rPr>
          <w:spacing w:val="-3"/>
        </w:rPr>
        <w:t xml:space="preserve"> </w:t>
      </w:r>
      <w:r w:rsidR="00F27214">
        <w:t>tecnico</w:t>
      </w:r>
      <w:r w:rsidR="00F27214">
        <w:rPr>
          <w:spacing w:val="-1"/>
        </w:rPr>
        <w:t xml:space="preserve"> </w:t>
      </w:r>
      <w:r w:rsidR="00F27214">
        <w:t>per quanto</w:t>
      </w:r>
      <w:r w:rsidR="00F27214">
        <w:rPr>
          <w:spacing w:val="-3"/>
        </w:rPr>
        <w:t xml:space="preserve"> </w:t>
      </w:r>
      <w:r w:rsidR="00F27214">
        <w:t>di</w:t>
      </w:r>
      <w:r w:rsidR="00F27214">
        <w:rPr>
          <w:spacing w:val="-3"/>
        </w:rPr>
        <w:t xml:space="preserve"> </w:t>
      </w:r>
      <w:r w:rsidR="00F27214">
        <w:t>competenza</w:t>
      </w:r>
    </w:p>
    <w:sectPr w:rsidR="005D662D">
      <w:headerReference w:type="default" r:id="rId14"/>
      <w:pgSz w:w="11900" w:h="16840"/>
      <w:pgMar w:top="1480" w:right="460" w:bottom="280" w:left="460" w:header="973" w:footer="0" w:gutter="0"/>
      <w:pgBorders w:offsetFrom="page">
        <w:top w:val="double" w:sz="4" w:space="24" w:color="000000"/>
        <w:left w:val="double" w:sz="4" w:space="24" w:color="000000"/>
        <w:bottom w:val="double" w:sz="4" w:space="25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77" w:rsidRDefault="00D93577">
      <w:r>
        <w:separator/>
      </w:r>
    </w:p>
  </w:endnote>
  <w:endnote w:type="continuationSeparator" w:id="0">
    <w:p w:rsidR="00D93577" w:rsidRDefault="00D9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77" w:rsidRDefault="00D93577">
      <w:r>
        <w:separator/>
      </w:r>
    </w:p>
  </w:footnote>
  <w:footnote w:type="continuationSeparator" w:id="0">
    <w:p w:rsidR="00D93577" w:rsidRDefault="00D93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2D" w:rsidRDefault="00D93577">
    <w:pPr>
      <w:pStyle w:val="Corpotes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pt;margin-top:45.4pt;width:202.3pt;height:28pt;z-index:-15895552;mso-position-horizontal-relative:page;mso-position-vertical-relative:page" filled="f" stroked="f">
          <v:textbox inset="0,0,0,0">
            <w:txbxContent>
              <w:p w:rsidR="005D662D" w:rsidRDefault="00F27214">
                <w:pPr>
                  <w:pStyle w:val="Corpotesto"/>
                  <w:spacing w:before="21" w:line="267" w:lineRule="exact"/>
                  <w:ind w:left="36" w:right="36"/>
                  <w:jc w:val="center"/>
                </w:pPr>
                <w:r>
                  <w:rPr>
                    <w:rFonts w:ascii="Symbol" w:hAnsi="Symbol"/>
                    <w:b w:val="0"/>
                  </w:rPr>
                  <w:t></w:t>
                </w:r>
                <w:r>
                  <w:rPr>
                    <w:b w:val="0"/>
                    <w:spacing w:val="69"/>
                  </w:rPr>
                  <w:t xml:space="preserve"> </w:t>
                </w:r>
                <w:r>
                  <w:t>Rilievo</w:t>
                </w:r>
                <w:r>
                  <w:rPr>
                    <w:spacing w:val="-5"/>
                  </w:rPr>
                  <w:t xml:space="preserve"> </w:t>
                </w:r>
                <w:r>
                  <w:t>fotografico</w:t>
                </w:r>
                <w:r>
                  <w:rPr>
                    <w:spacing w:val="-4"/>
                  </w:rPr>
                  <w:t xml:space="preserve"> </w:t>
                </w:r>
                <w:r>
                  <w:t>dell’Aspetto</w:t>
                </w:r>
                <w:r>
                  <w:rPr>
                    <w:spacing w:val="-4"/>
                  </w:rPr>
                  <w:t xml:space="preserve"> </w:t>
                </w:r>
                <w:r>
                  <w:t>Esterno</w:t>
                </w:r>
              </w:p>
              <w:p w:rsidR="005D662D" w:rsidRDefault="00F27214">
                <w:pPr>
                  <w:spacing w:line="251" w:lineRule="exact"/>
                  <w:ind w:left="18" w:right="36"/>
                  <w:jc w:val="center"/>
                </w:pPr>
                <w:r>
                  <w:t>(Formato foto</w:t>
                </w:r>
                <w:r>
                  <w:rPr>
                    <w:spacing w:val="-3"/>
                  </w:rPr>
                  <w:t xml:space="preserve"> </w:t>
                </w:r>
                <w:r>
                  <w:t>non minore</w:t>
                </w:r>
                <w:r>
                  <w:rPr>
                    <w:spacing w:val="-2"/>
                  </w:rPr>
                  <w:t xml:space="preserve"> </w:t>
                </w:r>
                <w:r>
                  <w:t>di</w:t>
                </w:r>
                <w:r>
                  <w:rPr>
                    <w:spacing w:val="1"/>
                  </w:rPr>
                  <w:t xml:space="preserve"> </w:t>
                </w:r>
                <w:r>
                  <w:t>10 x</w:t>
                </w:r>
                <w:r>
                  <w:rPr>
                    <w:spacing w:val="-3"/>
                  </w:rPr>
                  <w:t xml:space="preserve"> </w:t>
                </w:r>
                <w:r>
                  <w:t>15)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2D" w:rsidRDefault="00D93577">
    <w:pPr>
      <w:pStyle w:val="Corpotes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3pt;margin-top:47.65pt;width:201.1pt;height:28pt;z-index:-15895040;mso-position-horizontal-relative:page;mso-position-vertical-relative:page" filled="f" stroked="f">
          <v:textbox inset="0,0,0,0">
            <w:txbxContent>
              <w:p w:rsidR="005D662D" w:rsidRDefault="00F27214">
                <w:pPr>
                  <w:pStyle w:val="Corpotesto"/>
                  <w:spacing w:before="21" w:line="267" w:lineRule="exact"/>
                  <w:ind w:left="20"/>
                </w:pPr>
                <w:r>
                  <w:rPr>
                    <w:rFonts w:ascii="Symbol" w:hAnsi="Symbol"/>
                    <w:b w:val="0"/>
                  </w:rPr>
                  <w:t></w:t>
                </w:r>
                <w:r>
                  <w:rPr>
                    <w:b w:val="0"/>
                  </w:rPr>
                  <w:t xml:space="preserve">  </w:t>
                </w:r>
                <w:r>
                  <w:rPr>
                    <w:b w:val="0"/>
                    <w:spacing w:val="12"/>
                  </w:rPr>
                  <w:t xml:space="preserve"> </w:t>
                </w:r>
                <w:r>
                  <w:t>Rilievo</w:t>
                </w:r>
                <w:r>
                  <w:rPr>
                    <w:spacing w:val="-4"/>
                  </w:rPr>
                  <w:t xml:space="preserve"> </w:t>
                </w:r>
                <w:r>
                  <w:t>fotografico</w:t>
                </w:r>
                <w:r>
                  <w:rPr>
                    <w:spacing w:val="-5"/>
                  </w:rPr>
                  <w:t xml:space="preserve"> </w:t>
                </w:r>
                <w:r>
                  <w:t>dell’Aspetto</w:t>
                </w:r>
                <w:r>
                  <w:rPr>
                    <w:spacing w:val="-4"/>
                  </w:rPr>
                  <w:t xml:space="preserve"> </w:t>
                </w:r>
                <w:r>
                  <w:t>Interno</w:t>
                </w:r>
              </w:p>
              <w:p w:rsidR="005D662D" w:rsidRDefault="00F27214">
                <w:pPr>
                  <w:spacing w:line="251" w:lineRule="exact"/>
                  <w:ind w:left="303"/>
                </w:pPr>
                <w:r>
                  <w:t>(Formato</w:t>
                </w:r>
                <w:r>
                  <w:rPr>
                    <w:spacing w:val="-1"/>
                  </w:rPr>
                  <w:t xml:space="preserve"> </w:t>
                </w:r>
                <w:r>
                  <w:t>foto non minore</w:t>
                </w:r>
                <w:r>
                  <w:rPr>
                    <w:spacing w:val="-3"/>
                  </w:rPr>
                  <w:t xml:space="preserve"> </w:t>
                </w:r>
                <w:r>
                  <w:t>di</w:t>
                </w:r>
                <w:r>
                  <w:rPr>
                    <w:spacing w:val="1"/>
                  </w:rPr>
                  <w:t xml:space="preserve"> </w:t>
                </w:r>
                <w:r>
                  <w:t>10 x</w:t>
                </w:r>
                <w:r>
                  <w:rPr>
                    <w:spacing w:val="-3"/>
                  </w:rPr>
                  <w:t xml:space="preserve"> </w:t>
                </w:r>
                <w:r>
                  <w:t>15)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2D" w:rsidRDefault="00D93577">
    <w:pPr>
      <w:pStyle w:val="Corpotes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3pt;margin-top:47.65pt;width:471.45pt;height:28pt;z-index:-15894528;mso-position-horizontal-relative:page;mso-position-vertical-relative:page" filled="f" stroked="f">
          <v:textbox inset="0,0,0,0">
            <w:txbxContent>
              <w:p w:rsidR="005D662D" w:rsidRDefault="00F27214">
                <w:pPr>
                  <w:pStyle w:val="Corpotesto"/>
                  <w:spacing w:before="21" w:line="267" w:lineRule="exact"/>
                  <w:ind w:left="20"/>
                </w:pPr>
                <w:r>
                  <w:rPr>
                    <w:rFonts w:ascii="Symbol" w:hAnsi="Symbol"/>
                    <w:b w:val="0"/>
                  </w:rPr>
                  <w:t></w:t>
                </w:r>
                <w:r>
                  <w:rPr>
                    <w:b w:val="0"/>
                    <w:spacing w:val="68"/>
                  </w:rPr>
                  <w:t xml:space="preserve"> </w:t>
                </w:r>
                <w:r>
                  <w:t>Relazione</w:t>
                </w:r>
                <w:r>
                  <w:rPr>
                    <w:spacing w:val="-4"/>
                  </w:rPr>
                  <w:t xml:space="preserve"> </w:t>
                </w:r>
                <w:r>
                  <w:t>illustrativa</w:t>
                </w:r>
                <w:r>
                  <w:rPr>
                    <w:spacing w:val="-4"/>
                  </w:rPr>
                  <w:t xml:space="preserve"> </w:t>
                </w:r>
                <w:r>
                  <w:t>dell’immobile</w:t>
                </w:r>
              </w:p>
              <w:p w:rsidR="005D662D" w:rsidRDefault="00F27214">
                <w:pPr>
                  <w:spacing w:line="251" w:lineRule="exact"/>
                  <w:ind w:left="303"/>
                </w:pPr>
                <w:r>
                  <w:t>(Indicare</w:t>
                </w:r>
                <w:r>
                  <w:rPr>
                    <w:spacing w:val="-4"/>
                  </w:rPr>
                  <w:t xml:space="preserve"> </w:t>
                </w:r>
                <w:r>
                  <w:t>solo</w:t>
                </w:r>
                <w:r>
                  <w:rPr>
                    <w:spacing w:val="-4"/>
                  </w:rPr>
                  <w:t xml:space="preserve"> </w:t>
                </w:r>
                <w:r>
                  <w:t>le</w:t>
                </w:r>
                <w:r>
                  <w:rPr>
                    <w:spacing w:val="-3"/>
                  </w:rPr>
                  <w:t xml:space="preserve"> </w:t>
                </w:r>
                <w:r>
                  <w:t>ragioni per</w:t>
                </w:r>
                <w:r>
                  <w:rPr>
                    <w:spacing w:val="-3"/>
                  </w:rPr>
                  <w:t xml:space="preserve"> </w:t>
                </w:r>
                <w:r>
                  <w:t>le</w:t>
                </w:r>
                <w:r>
                  <w:rPr>
                    <w:spacing w:val="-1"/>
                  </w:rPr>
                  <w:t xml:space="preserve"> </w:t>
                </w:r>
                <w:r>
                  <w:t>quali viene</w:t>
                </w:r>
                <w:r>
                  <w:rPr>
                    <w:spacing w:val="-3"/>
                  </w:rPr>
                  <w:t xml:space="preserve"> </w:t>
                </w:r>
                <w:r>
                  <w:t>rilevata</w:t>
                </w:r>
                <w:r>
                  <w:rPr>
                    <w:spacing w:val="-3"/>
                  </w:rPr>
                  <w:t xml:space="preserve"> </w:t>
                </w:r>
                <w:r>
                  <w:t>una</w:t>
                </w:r>
                <w:r>
                  <w:rPr>
                    <w:spacing w:val="-4"/>
                  </w:rPr>
                  <w:t xml:space="preserve"> </w:t>
                </w:r>
                <w:r>
                  <w:t>delle</w:t>
                </w:r>
                <w:r>
                  <w:rPr>
                    <w:spacing w:val="-1"/>
                  </w:rPr>
                  <w:t xml:space="preserve"> </w:t>
                </w:r>
                <w:r>
                  <w:t>discipline</w:t>
                </w:r>
                <w:r>
                  <w:rPr>
                    <w:spacing w:val="-1"/>
                  </w:rPr>
                  <w:t xml:space="preserve"> </w:t>
                </w:r>
                <w:r>
                  <w:t>di intervento</w:t>
                </w:r>
                <w:r>
                  <w:rPr>
                    <w:spacing w:val="-1"/>
                  </w:rPr>
                  <w:t xml:space="preserve"> </w:t>
                </w:r>
                <w:r>
                  <w:t>sottostanti).</w:t>
                </w:r>
              </w:p>
              <w:p w:rsidR="005744DF" w:rsidRDefault="005744DF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038"/>
    <w:multiLevelType w:val="hybridMultilevel"/>
    <w:tmpl w:val="176862FE"/>
    <w:lvl w:ilvl="0" w:tplc="21669666">
      <w:start w:val="3"/>
      <w:numFmt w:val="upperLetter"/>
      <w:lvlText w:val="%1."/>
      <w:lvlJc w:val="left"/>
      <w:pPr>
        <w:ind w:left="606" w:hanging="348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0"/>
        <w:szCs w:val="20"/>
        <w:lang w:val="it-IT" w:eastAsia="en-US" w:bidi="ar-SA"/>
      </w:rPr>
    </w:lvl>
    <w:lvl w:ilvl="1" w:tplc="5854F9D2">
      <w:numFmt w:val="bullet"/>
      <w:lvlText w:val=""/>
      <w:lvlJc w:val="left"/>
      <w:pPr>
        <w:ind w:left="2022" w:hanging="423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90C2C87A">
      <w:numFmt w:val="bullet"/>
      <w:lvlText w:val="•"/>
      <w:lvlJc w:val="left"/>
      <w:pPr>
        <w:ind w:left="2963" w:hanging="423"/>
      </w:pPr>
      <w:rPr>
        <w:rFonts w:hint="default"/>
        <w:lang w:val="it-IT" w:eastAsia="en-US" w:bidi="ar-SA"/>
      </w:rPr>
    </w:lvl>
    <w:lvl w:ilvl="3" w:tplc="95D80484">
      <w:numFmt w:val="bullet"/>
      <w:lvlText w:val="•"/>
      <w:lvlJc w:val="left"/>
      <w:pPr>
        <w:ind w:left="3907" w:hanging="423"/>
      </w:pPr>
      <w:rPr>
        <w:rFonts w:hint="default"/>
        <w:lang w:val="it-IT" w:eastAsia="en-US" w:bidi="ar-SA"/>
      </w:rPr>
    </w:lvl>
    <w:lvl w:ilvl="4" w:tplc="8A5A0568">
      <w:numFmt w:val="bullet"/>
      <w:lvlText w:val="•"/>
      <w:lvlJc w:val="left"/>
      <w:pPr>
        <w:ind w:left="4851" w:hanging="423"/>
      </w:pPr>
      <w:rPr>
        <w:rFonts w:hint="default"/>
        <w:lang w:val="it-IT" w:eastAsia="en-US" w:bidi="ar-SA"/>
      </w:rPr>
    </w:lvl>
    <w:lvl w:ilvl="5" w:tplc="A0A2E7C8">
      <w:numFmt w:val="bullet"/>
      <w:lvlText w:val="•"/>
      <w:lvlJc w:val="left"/>
      <w:pPr>
        <w:ind w:left="5795" w:hanging="423"/>
      </w:pPr>
      <w:rPr>
        <w:rFonts w:hint="default"/>
        <w:lang w:val="it-IT" w:eastAsia="en-US" w:bidi="ar-SA"/>
      </w:rPr>
    </w:lvl>
    <w:lvl w:ilvl="6" w:tplc="75F26802">
      <w:numFmt w:val="bullet"/>
      <w:lvlText w:val="•"/>
      <w:lvlJc w:val="left"/>
      <w:pPr>
        <w:ind w:left="6738" w:hanging="423"/>
      </w:pPr>
      <w:rPr>
        <w:rFonts w:hint="default"/>
        <w:lang w:val="it-IT" w:eastAsia="en-US" w:bidi="ar-SA"/>
      </w:rPr>
    </w:lvl>
    <w:lvl w:ilvl="7" w:tplc="7464BB78">
      <w:numFmt w:val="bullet"/>
      <w:lvlText w:val="•"/>
      <w:lvlJc w:val="left"/>
      <w:pPr>
        <w:ind w:left="7682" w:hanging="423"/>
      </w:pPr>
      <w:rPr>
        <w:rFonts w:hint="default"/>
        <w:lang w:val="it-IT" w:eastAsia="en-US" w:bidi="ar-SA"/>
      </w:rPr>
    </w:lvl>
    <w:lvl w:ilvl="8" w:tplc="A0CAF64C">
      <w:numFmt w:val="bullet"/>
      <w:lvlText w:val="•"/>
      <w:lvlJc w:val="left"/>
      <w:pPr>
        <w:ind w:left="8626" w:hanging="423"/>
      </w:pPr>
      <w:rPr>
        <w:rFonts w:hint="default"/>
        <w:lang w:val="it-IT" w:eastAsia="en-US" w:bidi="ar-SA"/>
      </w:rPr>
    </w:lvl>
  </w:abstractNum>
  <w:abstractNum w:abstractNumId="1">
    <w:nsid w:val="0A406CF6"/>
    <w:multiLevelType w:val="hybridMultilevel"/>
    <w:tmpl w:val="CCB0F7B4"/>
    <w:lvl w:ilvl="0" w:tplc="5B9CE85A">
      <w:numFmt w:val="bullet"/>
      <w:lvlText w:val="□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20CB908">
      <w:numFmt w:val="bullet"/>
      <w:lvlText w:val="•"/>
      <w:lvlJc w:val="left"/>
      <w:pPr>
        <w:ind w:left="439" w:hanging="221"/>
      </w:pPr>
      <w:rPr>
        <w:rFonts w:hint="default"/>
        <w:lang w:val="it-IT" w:eastAsia="en-US" w:bidi="ar-SA"/>
      </w:rPr>
    </w:lvl>
    <w:lvl w:ilvl="2" w:tplc="E4D8B84A">
      <w:numFmt w:val="bullet"/>
      <w:lvlText w:val="•"/>
      <w:lvlJc w:val="left"/>
      <w:pPr>
        <w:ind w:left="658" w:hanging="221"/>
      </w:pPr>
      <w:rPr>
        <w:rFonts w:hint="default"/>
        <w:lang w:val="it-IT" w:eastAsia="en-US" w:bidi="ar-SA"/>
      </w:rPr>
    </w:lvl>
    <w:lvl w:ilvl="3" w:tplc="8C2882A0">
      <w:numFmt w:val="bullet"/>
      <w:lvlText w:val="•"/>
      <w:lvlJc w:val="left"/>
      <w:pPr>
        <w:ind w:left="878" w:hanging="221"/>
      </w:pPr>
      <w:rPr>
        <w:rFonts w:hint="default"/>
        <w:lang w:val="it-IT" w:eastAsia="en-US" w:bidi="ar-SA"/>
      </w:rPr>
    </w:lvl>
    <w:lvl w:ilvl="4" w:tplc="CE485BB0">
      <w:numFmt w:val="bullet"/>
      <w:lvlText w:val="•"/>
      <w:lvlJc w:val="left"/>
      <w:pPr>
        <w:ind w:left="1097" w:hanging="221"/>
      </w:pPr>
      <w:rPr>
        <w:rFonts w:hint="default"/>
        <w:lang w:val="it-IT" w:eastAsia="en-US" w:bidi="ar-SA"/>
      </w:rPr>
    </w:lvl>
    <w:lvl w:ilvl="5" w:tplc="07F21758">
      <w:numFmt w:val="bullet"/>
      <w:lvlText w:val="•"/>
      <w:lvlJc w:val="left"/>
      <w:pPr>
        <w:ind w:left="1317" w:hanging="221"/>
      </w:pPr>
      <w:rPr>
        <w:rFonts w:hint="default"/>
        <w:lang w:val="it-IT" w:eastAsia="en-US" w:bidi="ar-SA"/>
      </w:rPr>
    </w:lvl>
    <w:lvl w:ilvl="6" w:tplc="DBE6BF02">
      <w:numFmt w:val="bullet"/>
      <w:lvlText w:val="•"/>
      <w:lvlJc w:val="left"/>
      <w:pPr>
        <w:ind w:left="1536" w:hanging="221"/>
      </w:pPr>
      <w:rPr>
        <w:rFonts w:hint="default"/>
        <w:lang w:val="it-IT" w:eastAsia="en-US" w:bidi="ar-SA"/>
      </w:rPr>
    </w:lvl>
    <w:lvl w:ilvl="7" w:tplc="61883264">
      <w:numFmt w:val="bullet"/>
      <w:lvlText w:val="•"/>
      <w:lvlJc w:val="left"/>
      <w:pPr>
        <w:ind w:left="1756" w:hanging="221"/>
      </w:pPr>
      <w:rPr>
        <w:rFonts w:hint="default"/>
        <w:lang w:val="it-IT" w:eastAsia="en-US" w:bidi="ar-SA"/>
      </w:rPr>
    </w:lvl>
    <w:lvl w:ilvl="8" w:tplc="89C4C82C">
      <w:numFmt w:val="bullet"/>
      <w:lvlText w:val="•"/>
      <w:lvlJc w:val="left"/>
      <w:pPr>
        <w:ind w:left="1975" w:hanging="221"/>
      </w:pPr>
      <w:rPr>
        <w:rFonts w:hint="default"/>
        <w:lang w:val="it-IT" w:eastAsia="en-US" w:bidi="ar-SA"/>
      </w:rPr>
    </w:lvl>
  </w:abstractNum>
  <w:abstractNum w:abstractNumId="2">
    <w:nsid w:val="0EF80505"/>
    <w:multiLevelType w:val="hybridMultilevel"/>
    <w:tmpl w:val="A1745170"/>
    <w:lvl w:ilvl="0" w:tplc="B034665A">
      <w:numFmt w:val="bullet"/>
      <w:lvlText w:val="□"/>
      <w:lvlJc w:val="left"/>
      <w:pPr>
        <w:ind w:left="225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50C9670">
      <w:numFmt w:val="bullet"/>
      <w:lvlText w:val="•"/>
      <w:lvlJc w:val="left"/>
      <w:pPr>
        <w:ind w:left="375" w:hanging="221"/>
      </w:pPr>
      <w:rPr>
        <w:rFonts w:hint="default"/>
        <w:lang w:val="it-IT" w:eastAsia="en-US" w:bidi="ar-SA"/>
      </w:rPr>
    </w:lvl>
    <w:lvl w:ilvl="2" w:tplc="EE40B8AC">
      <w:numFmt w:val="bullet"/>
      <w:lvlText w:val="•"/>
      <w:lvlJc w:val="left"/>
      <w:pPr>
        <w:ind w:left="530" w:hanging="221"/>
      </w:pPr>
      <w:rPr>
        <w:rFonts w:hint="default"/>
        <w:lang w:val="it-IT" w:eastAsia="en-US" w:bidi="ar-SA"/>
      </w:rPr>
    </w:lvl>
    <w:lvl w:ilvl="3" w:tplc="586EED3A">
      <w:numFmt w:val="bullet"/>
      <w:lvlText w:val="•"/>
      <w:lvlJc w:val="left"/>
      <w:pPr>
        <w:ind w:left="686" w:hanging="221"/>
      </w:pPr>
      <w:rPr>
        <w:rFonts w:hint="default"/>
        <w:lang w:val="it-IT" w:eastAsia="en-US" w:bidi="ar-SA"/>
      </w:rPr>
    </w:lvl>
    <w:lvl w:ilvl="4" w:tplc="5C9C3E5A">
      <w:numFmt w:val="bullet"/>
      <w:lvlText w:val="•"/>
      <w:lvlJc w:val="left"/>
      <w:pPr>
        <w:ind w:left="841" w:hanging="221"/>
      </w:pPr>
      <w:rPr>
        <w:rFonts w:hint="default"/>
        <w:lang w:val="it-IT" w:eastAsia="en-US" w:bidi="ar-SA"/>
      </w:rPr>
    </w:lvl>
    <w:lvl w:ilvl="5" w:tplc="8910903C">
      <w:numFmt w:val="bullet"/>
      <w:lvlText w:val="•"/>
      <w:lvlJc w:val="left"/>
      <w:pPr>
        <w:ind w:left="997" w:hanging="221"/>
      </w:pPr>
      <w:rPr>
        <w:rFonts w:hint="default"/>
        <w:lang w:val="it-IT" w:eastAsia="en-US" w:bidi="ar-SA"/>
      </w:rPr>
    </w:lvl>
    <w:lvl w:ilvl="6" w:tplc="FA9A95F0">
      <w:numFmt w:val="bullet"/>
      <w:lvlText w:val="•"/>
      <w:lvlJc w:val="left"/>
      <w:pPr>
        <w:ind w:left="1152" w:hanging="221"/>
      </w:pPr>
      <w:rPr>
        <w:rFonts w:hint="default"/>
        <w:lang w:val="it-IT" w:eastAsia="en-US" w:bidi="ar-SA"/>
      </w:rPr>
    </w:lvl>
    <w:lvl w:ilvl="7" w:tplc="85C0A40A">
      <w:numFmt w:val="bullet"/>
      <w:lvlText w:val="•"/>
      <w:lvlJc w:val="left"/>
      <w:pPr>
        <w:ind w:left="1307" w:hanging="221"/>
      </w:pPr>
      <w:rPr>
        <w:rFonts w:hint="default"/>
        <w:lang w:val="it-IT" w:eastAsia="en-US" w:bidi="ar-SA"/>
      </w:rPr>
    </w:lvl>
    <w:lvl w:ilvl="8" w:tplc="9B1AE16C">
      <w:numFmt w:val="bullet"/>
      <w:lvlText w:val="•"/>
      <w:lvlJc w:val="left"/>
      <w:pPr>
        <w:ind w:left="1463" w:hanging="221"/>
      </w:pPr>
      <w:rPr>
        <w:rFonts w:hint="default"/>
        <w:lang w:val="it-IT" w:eastAsia="en-US" w:bidi="ar-SA"/>
      </w:rPr>
    </w:lvl>
  </w:abstractNum>
  <w:abstractNum w:abstractNumId="3">
    <w:nsid w:val="1E6F4805"/>
    <w:multiLevelType w:val="hybridMultilevel"/>
    <w:tmpl w:val="581EF5AE"/>
    <w:lvl w:ilvl="0" w:tplc="CF32427C">
      <w:numFmt w:val="bullet"/>
      <w:lvlText w:val="□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3AAA192">
      <w:numFmt w:val="bullet"/>
      <w:lvlText w:val="•"/>
      <w:lvlJc w:val="left"/>
      <w:pPr>
        <w:ind w:left="394" w:hanging="221"/>
      </w:pPr>
      <w:rPr>
        <w:rFonts w:hint="default"/>
        <w:lang w:val="it-IT" w:eastAsia="en-US" w:bidi="ar-SA"/>
      </w:rPr>
    </w:lvl>
    <w:lvl w:ilvl="2" w:tplc="D37CC53A">
      <w:numFmt w:val="bullet"/>
      <w:lvlText w:val="•"/>
      <w:lvlJc w:val="left"/>
      <w:pPr>
        <w:ind w:left="569" w:hanging="221"/>
      </w:pPr>
      <w:rPr>
        <w:rFonts w:hint="default"/>
        <w:lang w:val="it-IT" w:eastAsia="en-US" w:bidi="ar-SA"/>
      </w:rPr>
    </w:lvl>
    <w:lvl w:ilvl="3" w:tplc="FE54A15C">
      <w:numFmt w:val="bullet"/>
      <w:lvlText w:val="•"/>
      <w:lvlJc w:val="left"/>
      <w:pPr>
        <w:ind w:left="743" w:hanging="221"/>
      </w:pPr>
      <w:rPr>
        <w:rFonts w:hint="default"/>
        <w:lang w:val="it-IT" w:eastAsia="en-US" w:bidi="ar-SA"/>
      </w:rPr>
    </w:lvl>
    <w:lvl w:ilvl="4" w:tplc="B4EC3F7C">
      <w:numFmt w:val="bullet"/>
      <w:lvlText w:val="•"/>
      <w:lvlJc w:val="left"/>
      <w:pPr>
        <w:ind w:left="918" w:hanging="221"/>
      </w:pPr>
      <w:rPr>
        <w:rFonts w:hint="default"/>
        <w:lang w:val="it-IT" w:eastAsia="en-US" w:bidi="ar-SA"/>
      </w:rPr>
    </w:lvl>
    <w:lvl w:ilvl="5" w:tplc="EAD0D846">
      <w:numFmt w:val="bullet"/>
      <w:lvlText w:val="•"/>
      <w:lvlJc w:val="left"/>
      <w:pPr>
        <w:ind w:left="1093" w:hanging="221"/>
      </w:pPr>
      <w:rPr>
        <w:rFonts w:hint="default"/>
        <w:lang w:val="it-IT" w:eastAsia="en-US" w:bidi="ar-SA"/>
      </w:rPr>
    </w:lvl>
    <w:lvl w:ilvl="6" w:tplc="82AEAF2E">
      <w:numFmt w:val="bullet"/>
      <w:lvlText w:val="•"/>
      <w:lvlJc w:val="left"/>
      <w:pPr>
        <w:ind w:left="1267" w:hanging="221"/>
      </w:pPr>
      <w:rPr>
        <w:rFonts w:hint="default"/>
        <w:lang w:val="it-IT" w:eastAsia="en-US" w:bidi="ar-SA"/>
      </w:rPr>
    </w:lvl>
    <w:lvl w:ilvl="7" w:tplc="05EC9802">
      <w:numFmt w:val="bullet"/>
      <w:lvlText w:val="•"/>
      <w:lvlJc w:val="left"/>
      <w:pPr>
        <w:ind w:left="1442" w:hanging="221"/>
      </w:pPr>
      <w:rPr>
        <w:rFonts w:hint="default"/>
        <w:lang w:val="it-IT" w:eastAsia="en-US" w:bidi="ar-SA"/>
      </w:rPr>
    </w:lvl>
    <w:lvl w:ilvl="8" w:tplc="F91405E6">
      <w:numFmt w:val="bullet"/>
      <w:lvlText w:val="•"/>
      <w:lvlJc w:val="left"/>
      <w:pPr>
        <w:ind w:left="1616" w:hanging="221"/>
      </w:pPr>
      <w:rPr>
        <w:rFonts w:hint="default"/>
        <w:lang w:val="it-IT" w:eastAsia="en-US" w:bidi="ar-SA"/>
      </w:rPr>
    </w:lvl>
  </w:abstractNum>
  <w:abstractNum w:abstractNumId="4">
    <w:nsid w:val="366155DC"/>
    <w:multiLevelType w:val="hybridMultilevel"/>
    <w:tmpl w:val="345C15F4"/>
    <w:lvl w:ilvl="0" w:tplc="72BABE44">
      <w:start w:val="1"/>
      <w:numFmt w:val="upperLetter"/>
      <w:lvlText w:val="%1."/>
      <w:lvlJc w:val="left"/>
      <w:pPr>
        <w:ind w:left="606" w:hanging="348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0"/>
        <w:szCs w:val="20"/>
        <w:lang w:val="it-IT" w:eastAsia="en-US" w:bidi="ar-SA"/>
      </w:rPr>
    </w:lvl>
    <w:lvl w:ilvl="1" w:tplc="AC802DBC">
      <w:numFmt w:val="bullet"/>
      <w:lvlText w:val=""/>
      <w:lvlJc w:val="left"/>
      <w:pPr>
        <w:ind w:left="2022" w:hanging="423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05445A48">
      <w:numFmt w:val="bullet"/>
      <w:lvlText w:val="•"/>
      <w:lvlJc w:val="left"/>
      <w:pPr>
        <w:ind w:left="2963" w:hanging="423"/>
      </w:pPr>
      <w:rPr>
        <w:rFonts w:hint="default"/>
        <w:lang w:val="it-IT" w:eastAsia="en-US" w:bidi="ar-SA"/>
      </w:rPr>
    </w:lvl>
    <w:lvl w:ilvl="3" w:tplc="D2FA4832">
      <w:numFmt w:val="bullet"/>
      <w:lvlText w:val="•"/>
      <w:lvlJc w:val="left"/>
      <w:pPr>
        <w:ind w:left="3907" w:hanging="423"/>
      </w:pPr>
      <w:rPr>
        <w:rFonts w:hint="default"/>
        <w:lang w:val="it-IT" w:eastAsia="en-US" w:bidi="ar-SA"/>
      </w:rPr>
    </w:lvl>
    <w:lvl w:ilvl="4" w:tplc="2B5CD2A2">
      <w:numFmt w:val="bullet"/>
      <w:lvlText w:val="•"/>
      <w:lvlJc w:val="left"/>
      <w:pPr>
        <w:ind w:left="4851" w:hanging="423"/>
      </w:pPr>
      <w:rPr>
        <w:rFonts w:hint="default"/>
        <w:lang w:val="it-IT" w:eastAsia="en-US" w:bidi="ar-SA"/>
      </w:rPr>
    </w:lvl>
    <w:lvl w:ilvl="5" w:tplc="10E8FEF6">
      <w:numFmt w:val="bullet"/>
      <w:lvlText w:val="•"/>
      <w:lvlJc w:val="left"/>
      <w:pPr>
        <w:ind w:left="5795" w:hanging="423"/>
      </w:pPr>
      <w:rPr>
        <w:rFonts w:hint="default"/>
        <w:lang w:val="it-IT" w:eastAsia="en-US" w:bidi="ar-SA"/>
      </w:rPr>
    </w:lvl>
    <w:lvl w:ilvl="6" w:tplc="C5829766">
      <w:numFmt w:val="bullet"/>
      <w:lvlText w:val="•"/>
      <w:lvlJc w:val="left"/>
      <w:pPr>
        <w:ind w:left="6738" w:hanging="423"/>
      </w:pPr>
      <w:rPr>
        <w:rFonts w:hint="default"/>
        <w:lang w:val="it-IT" w:eastAsia="en-US" w:bidi="ar-SA"/>
      </w:rPr>
    </w:lvl>
    <w:lvl w:ilvl="7" w:tplc="9FFACA60">
      <w:numFmt w:val="bullet"/>
      <w:lvlText w:val="•"/>
      <w:lvlJc w:val="left"/>
      <w:pPr>
        <w:ind w:left="7682" w:hanging="423"/>
      </w:pPr>
      <w:rPr>
        <w:rFonts w:hint="default"/>
        <w:lang w:val="it-IT" w:eastAsia="en-US" w:bidi="ar-SA"/>
      </w:rPr>
    </w:lvl>
    <w:lvl w:ilvl="8" w:tplc="6CBCD666">
      <w:numFmt w:val="bullet"/>
      <w:lvlText w:val="•"/>
      <w:lvlJc w:val="left"/>
      <w:pPr>
        <w:ind w:left="8626" w:hanging="423"/>
      </w:pPr>
      <w:rPr>
        <w:rFonts w:hint="default"/>
        <w:lang w:val="it-IT" w:eastAsia="en-US" w:bidi="ar-SA"/>
      </w:rPr>
    </w:lvl>
  </w:abstractNum>
  <w:abstractNum w:abstractNumId="5">
    <w:nsid w:val="366C17C4"/>
    <w:multiLevelType w:val="hybridMultilevel"/>
    <w:tmpl w:val="C3701EF8"/>
    <w:lvl w:ilvl="0" w:tplc="84C28418">
      <w:start w:val="4"/>
      <w:numFmt w:val="upperLetter"/>
      <w:lvlText w:val="%1."/>
      <w:lvlJc w:val="left"/>
      <w:pPr>
        <w:ind w:left="606" w:hanging="34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0"/>
        <w:szCs w:val="20"/>
        <w:lang w:val="it-IT" w:eastAsia="en-US" w:bidi="ar-SA"/>
      </w:rPr>
    </w:lvl>
    <w:lvl w:ilvl="1" w:tplc="34A06DB8">
      <w:numFmt w:val="bullet"/>
      <w:lvlText w:val=""/>
      <w:lvlJc w:val="left"/>
      <w:pPr>
        <w:ind w:left="2022" w:hanging="423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B0A41510">
      <w:numFmt w:val="bullet"/>
      <w:lvlText w:val="•"/>
      <w:lvlJc w:val="left"/>
      <w:pPr>
        <w:ind w:left="2963" w:hanging="423"/>
      </w:pPr>
      <w:rPr>
        <w:rFonts w:hint="default"/>
        <w:lang w:val="it-IT" w:eastAsia="en-US" w:bidi="ar-SA"/>
      </w:rPr>
    </w:lvl>
    <w:lvl w:ilvl="3" w:tplc="5840E478">
      <w:numFmt w:val="bullet"/>
      <w:lvlText w:val="•"/>
      <w:lvlJc w:val="left"/>
      <w:pPr>
        <w:ind w:left="3907" w:hanging="423"/>
      </w:pPr>
      <w:rPr>
        <w:rFonts w:hint="default"/>
        <w:lang w:val="it-IT" w:eastAsia="en-US" w:bidi="ar-SA"/>
      </w:rPr>
    </w:lvl>
    <w:lvl w:ilvl="4" w:tplc="5E50ADEE">
      <w:numFmt w:val="bullet"/>
      <w:lvlText w:val="•"/>
      <w:lvlJc w:val="left"/>
      <w:pPr>
        <w:ind w:left="4851" w:hanging="423"/>
      </w:pPr>
      <w:rPr>
        <w:rFonts w:hint="default"/>
        <w:lang w:val="it-IT" w:eastAsia="en-US" w:bidi="ar-SA"/>
      </w:rPr>
    </w:lvl>
    <w:lvl w:ilvl="5" w:tplc="059EE2BC">
      <w:numFmt w:val="bullet"/>
      <w:lvlText w:val="•"/>
      <w:lvlJc w:val="left"/>
      <w:pPr>
        <w:ind w:left="5795" w:hanging="423"/>
      </w:pPr>
      <w:rPr>
        <w:rFonts w:hint="default"/>
        <w:lang w:val="it-IT" w:eastAsia="en-US" w:bidi="ar-SA"/>
      </w:rPr>
    </w:lvl>
    <w:lvl w:ilvl="6" w:tplc="E684EEA8">
      <w:numFmt w:val="bullet"/>
      <w:lvlText w:val="•"/>
      <w:lvlJc w:val="left"/>
      <w:pPr>
        <w:ind w:left="6738" w:hanging="423"/>
      </w:pPr>
      <w:rPr>
        <w:rFonts w:hint="default"/>
        <w:lang w:val="it-IT" w:eastAsia="en-US" w:bidi="ar-SA"/>
      </w:rPr>
    </w:lvl>
    <w:lvl w:ilvl="7" w:tplc="45B830E8">
      <w:numFmt w:val="bullet"/>
      <w:lvlText w:val="•"/>
      <w:lvlJc w:val="left"/>
      <w:pPr>
        <w:ind w:left="7682" w:hanging="423"/>
      </w:pPr>
      <w:rPr>
        <w:rFonts w:hint="default"/>
        <w:lang w:val="it-IT" w:eastAsia="en-US" w:bidi="ar-SA"/>
      </w:rPr>
    </w:lvl>
    <w:lvl w:ilvl="8" w:tplc="813E9A96">
      <w:numFmt w:val="bullet"/>
      <w:lvlText w:val="•"/>
      <w:lvlJc w:val="left"/>
      <w:pPr>
        <w:ind w:left="8626" w:hanging="423"/>
      </w:pPr>
      <w:rPr>
        <w:rFonts w:hint="default"/>
        <w:lang w:val="it-IT" w:eastAsia="en-US" w:bidi="ar-SA"/>
      </w:rPr>
    </w:lvl>
  </w:abstractNum>
  <w:abstractNum w:abstractNumId="6">
    <w:nsid w:val="3E8075EA"/>
    <w:multiLevelType w:val="hybridMultilevel"/>
    <w:tmpl w:val="DB504EAA"/>
    <w:lvl w:ilvl="0" w:tplc="4C48C104">
      <w:numFmt w:val="bullet"/>
      <w:lvlText w:val="□"/>
      <w:lvlJc w:val="left"/>
      <w:pPr>
        <w:ind w:left="266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2AEC7E0">
      <w:numFmt w:val="bullet"/>
      <w:lvlText w:val="•"/>
      <w:lvlJc w:val="left"/>
      <w:pPr>
        <w:ind w:left="402" w:hanging="221"/>
      </w:pPr>
      <w:rPr>
        <w:rFonts w:hint="default"/>
        <w:lang w:val="it-IT" w:eastAsia="en-US" w:bidi="ar-SA"/>
      </w:rPr>
    </w:lvl>
    <w:lvl w:ilvl="2" w:tplc="6CBCEDBA">
      <w:numFmt w:val="bullet"/>
      <w:lvlText w:val="•"/>
      <w:lvlJc w:val="left"/>
      <w:pPr>
        <w:ind w:left="544" w:hanging="221"/>
      </w:pPr>
      <w:rPr>
        <w:rFonts w:hint="default"/>
        <w:lang w:val="it-IT" w:eastAsia="en-US" w:bidi="ar-SA"/>
      </w:rPr>
    </w:lvl>
    <w:lvl w:ilvl="3" w:tplc="873A513E">
      <w:numFmt w:val="bullet"/>
      <w:lvlText w:val="•"/>
      <w:lvlJc w:val="left"/>
      <w:pPr>
        <w:ind w:left="686" w:hanging="221"/>
      </w:pPr>
      <w:rPr>
        <w:rFonts w:hint="default"/>
        <w:lang w:val="it-IT" w:eastAsia="en-US" w:bidi="ar-SA"/>
      </w:rPr>
    </w:lvl>
    <w:lvl w:ilvl="4" w:tplc="2C588D68">
      <w:numFmt w:val="bullet"/>
      <w:lvlText w:val="•"/>
      <w:lvlJc w:val="left"/>
      <w:pPr>
        <w:ind w:left="828" w:hanging="221"/>
      </w:pPr>
      <w:rPr>
        <w:rFonts w:hint="default"/>
        <w:lang w:val="it-IT" w:eastAsia="en-US" w:bidi="ar-SA"/>
      </w:rPr>
    </w:lvl>
    <w:lvl w:ilvl="5" w:tplc="4F7EF802">
      <w:numFmt w:val="bullet"/>
      <w:lvlText w:val="•"/>
      <w:lvlJc w:val="left"/>
      <w:pPr>
        <w:ind w:left="970" w:hanging="221"/>
      </w:pPr>
      <w:rPr>
        <w:rFonts w:hint="default"/>
        <w:lang w:val="it-IT" w:eastAsia="en-US" w:bidi="ar-SA"/>
      </w:rPr>
    </w:lvl>
    <w:lvl w:ilvl="6" w:tplc="1E9002D8">
      <w:numFmt w:val="bullet"/>
      <w:lvlText w:val="•"/>
      <w:lvlJc w:val="left"/>
      <w:pPr>
        <w:ind w:left="1112" w:hanging="221"/>
      </w:pPr>
      <w:rPr>
        <w:rFonts w:hint="default"/>
        <w:lang w:val="it-IT" w:eastAsia="en-US" w:bidi="ar-SA"/>
      </w:rPr>
    </w:lvl>
    <w:lvl w:ilvl="7" w:tplc="5A2A5028">
      <w:numFmt w:val="bullet"/>
      <w:lvlText w:val="•"/>
      <w:lvlJc w:val="left"/>
      <w:pPr>
        <w:ind w:left="1254" w:hanging="221"/>
      </w:pPr>
      <w:rPr>
        <w:rFonts w:hint="default"/>
        <w:lang w:val="it-IT" w:eastAsia="en-US" w:bidi="ar-SA"/>
      </w:rPr>
    </w:lvl>
    <w:lvl w:ilvl="8" w:tplc="A1AE29BA">
      <w:numFmt w:val="bullet"/>
      <w:lvlText w:val="•"/>
      <w:lvlJc w:val="left"/>
      <w:pPr>
        <w:ind w:left="1396" w:hanging="221"/>
      </w:pPr>
      <w:rPr>
        <w:rFonts w:hint="default"/>
        <w:lang w:val="it-IT" w:eastAsia="en-US" w:bidi="ar-SA"/>
      </w:rPr>
    </w:lvl>
  </w:abstractNum>
  <w:abstractNum w:abstractNumId="7">
    <w:nsid w:val="4554666D"/>
    <w:multiLevelType w:val="hybridMultilevel"/>
    <w:tmpl w:val="83A869A0"/>
    <w:lvl w:ilvl="0" w:tplc="805CDC9A">
      <w:numFmt w:val="bullet"/>
      <w:lvlText w:val=""/>
      <w:lvlJc w:val="left"/>
      <w:pPr>
        <w:ind w:left="38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0187198">
      <w:numFmt w:val="bullet"/>
      <w:lvlText w:val="•"/>
      <w:lvlJc w:val="left"/>
      <w:pPr>
        <w:ind w:left="1440" w:hanging="284"/>
      </w:pPr>
      <w:rPr>
        <w:rFonts w:hint="default"/>
        <w:lang w:val="it-IT" w:eastAsia="en-US" w:bidi="ar-SA"/>
      </w:rPr>
    </w:lvl>
    <w:lvl w:ilvl="2" w:tplc="34DAD760">
      <w:numFmt w:val="bullet"/>
      <w:lvlText w:val="•"/>
      <w:lvlJc w:val="left"/>
      <w:pPr>
        <w:ind w:left="2500" w:hanging="284"/>
      </w:pPr>
      <w:rPr>
        <w:rFonts w:hint="default"/>
        <w:lang w:val="it-IT" w:eastAsia="en-US" w:bidi="ar-SA"/>
      </w:rPr>
    </w:lvl>
    <w:lvl w:ilvl="3" w:tplc="01AA194A">
      <w:numFmt w:val="bullet"/>
      <w:lvlText w:val="•"/>
      <w:lvlJc w:val="left"/>
      <w:pPr>
        <w:ind w:left="3560" w:hanging="284"/>
      </w:pPr>
      <w:rPr>
        <w:rFonts w:hint="default"/>
        <w:lang w:val="it-IT" w:eastAsia="en-US" w:bidi="ar-SA"/>
      </w:rPr>
    </w:lvl>
    <w:lvl w:ilvl="4" w:tplc="A7DAD7AC">
      <w:numFmt w:val="bullet"/>
      <w:lvlText w:val="•"/>
      <w:lvlJc w:val="left"/>
      <w:pPr>
        <w:ind w:left="4620" w:hanging="284"/>
      </w:pPr>
      <w:rPr>
        <w:rFonts w:hint="default"/>
        <w:lang w:val="it-IT" w:eastAsia="en-US" w:bidi="ar-SA"/>
      </w:rPr>
    </w:lvl>
    <w:lvl w:ilvl="5" w:tplc="6526C166">
      <w:numFmt w:val="bullet"/>
      <w:lvlText w:val="•"/>
      <w:lvlJc w:val="left"/>
      <w:pPr>
        <w:ind w:left="5680" w:hanging="284"/>
      </w:pPr>
      <w:rPr>
        <w:rFonts w:hint="default"/>
        <w:lang w:val="it-IT" w:eastAsia="en-US" w:bidi="ar-SA"/>
      </w:rPr>
    </w:lvl>
    <w:lvl w:ilvl="6" w:tplc="E0D8533A">
      <w:numFmt w:val="bullet"/>
      <w:lvlText w:val="•"/>
      <w:lvlJc w:val="left"/>
      <w:pPr>
        <w:ind w:left="6740" w:hanging="284"/>
      </w:pPr>
      <w:rPr>
        <w:rFonts w:hint="default"/>
        <w:lang w:val="it-IT" w:eastAsia="en-US" w:bidi="ar-SA"/>
      </w:rPr>
    </w:lvl>
    <w:lvl w:ilvl="7" w:tplc="66FA1774">
      <w:numFmt w:val="bullet"/>
      <w:lvlText w:val="•"/>
      <w:lvlJc w:val="left"/>
      <w:pPr>
        <w:ind w:left="7800" w:hanging="284"/>
      </w:pPr>
      <w:rPr>
        <w:rFonts w:hint="default"/>
        <w:lang w:val="it-IT" w:eastAsia="en-US" w:bidi="ar-SA"/>
      </w:rPr>
    </w:lvl>
    <w:lvl w:ilvl="8" w:tplc="115C35DE">
      <w:numFmt w:val="bullet"/>
      <w:lvlText w:val="•"/>
      <w:lvlJc w:val="left"/>
      <w:pPr>
        <w:ind w:left="8860" w:hanging="284"/>
      </w:pPr>
      <w:rPr>
        <w:rFonts w:hint="default"/>
        <w:lang w:val="it-IT" w:eastAsia="en-US" w:bidi="ar-SA"/>
      </w:rPr>
    </w:lvl>
  </w:abstractNum>
  <w:abstractNum w:abstractNumId="8">
    <w:nsid w:val="4AC77840"/>
    <w:multiLevelType w:val="hybridMultilevel"/>
    <w:tmpl w:val="0D18D6C8"/>
    <w:lvl w:ilvl="0" w:tplc="47BA01CC">
      <w:numFmt w:val="bullet"/>
      <w:lvlText w:val="□"/>
      <w:lvlJc w:val="left"/>
      <w:pPr>
        <w:ind w:left="220" w:hanging="2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BDC952A">
      <w:numFmt w:val="bullet"/>
      <w:lvlText w:val="•"/>
      <w:lvlJc w:val="left"/>
      <w:pPr>
        <w:ind w:left="347" w:hanging="219"/>
      </w:pPr>
      <w:rPr>
        <w:rFonts w:hint="default"/>
        <w:lang w:val="it-IT" w:eastAsia="en-US" w:bidi="ar-SA"/>
      </w:rPr>
    </w:lvl>
    <w:lvl w:ilvl="2" w:tplc="E27C6F54">
      <w:numFmt w:val="bullet"/>
      <w:lvlText w:val="•"/>
      <w:lvlJc w:val="left"/>
      <w:pPr>
        <w:ind w:left="475" w:hanging="219"/>
      </w:pPr>
      <w:rPr>
        <w:rFonts w:hint="default"/>
        <w:lang w:val="it-IT" w:eastAsia="en-US" w:bidi="ar-SA"/>
      </w:rPr>
    </w:lvl>
    <w:lvl w:ilvl="3" w:tplc="7D604ADE">
      <w:numFmt w:val="bullet"/>
      <w:lvlText w:val="•"/>
      <w:lvlJc w:val="left"/>
      <w:pPr>
        <w:ind w:left="603" w:hanging="219"/>
      </w:pPr>
      <w:rPr>
        <w:rFonts w:hint="default"/>
        <w:lang w:val="it-IT" w:eastAsia="en-US" w:bidi="ar-SA"/>
      </w:rPr>
    </w:lvl>
    <w:lvl w:ilvl="4" w:tplc="74044DF0">
      <w:numFmt w:val="bullet"/>
      <w:lvlText w:val="•"/>
      <w:lvlJc w:val="left"/>
      <w:pPr>
        <w:ind w:left="731" w:hanging="219"/>
      </w:pPr>
      <w:rPr>
        <w:rFonts w:hint="default"/>
        <w:lang w:val="it-IT" w:eastAsia="en-US" w:bidi="ar-SA"/>
      </w:rPr>
    </w:lvl>
    <w:lvl w:ilvl="5" w:tplc="3E80098C">
      <w:numFmt w:val="bullet"/>
      <w:lvlText w:val="•"/>
      <w:lvlJc w:val="left"/>
      <w:pPr>
        <w:ind w:left="859" w:hanging="219"/>
      </w:pPr>
      <w:rPr>
        <w:rFonts w:hint="default"/>
        <w:lang w:val="it-IT" w:eastAsia="en-US" w:bidi="ar-SA"/>
      </w:rPr>
    </w:lvl>
    <w:lvl w:ilvl="6" w:tplc="A0B4A48E">
      <w:numFmt w:val="bullet"/>
      <w:lvlText w:val="•"/>
      <w:lvlJc w:val="left"/>
      <w:pPr>
        <w:ind w:left="987" w:hanging="219"/>
      </w:pPr>
      <w:rPr>
        <w:rFonts w:hint="default"/>
        <w:lang w:val="it-IT" w:eastAsia="en-US" w:bidi="ar-SA"/>
      </w:rPr>
    </w:lvl>
    <w:lvl w:ilvl="7" w:tplc="609E15FC">
      <w:numFmt w:val="bullet"/>
      <w:lvlText w:val="•"/>
      <w:lvlJc w:val="left"/>
      <w:pPr>
        <w:ind w:left="1115" w:hanging="219"/>
      </w:pPr>
      <w:rPr>
        <w:rFonts w:hint="default"/>
        <w:lang w:val="it-IT" w:eastAsia="en-US" w:bidi="ar-SA"/>
      </w:rPr>
    </w:lvl>
    <w:lvl w:ilvl="8" w:tplc="E9669026">
      <w:numFmt w:val="bullet"/>
      <w:lvlText w:val="•"/>
      <w:lvlJc w:val="left"/>
      <w:pPr>
        <w:ind w:left="1242" w:hanging="219"/>
      </w:pPr>
      <w:rPr>
        <w:rFonts w:hint="default"/>
        <w:lang w:val="it-IT" w:eastAsia="en-US" w:bidi="ar-SA"/>
      </w:rPr>
    </w:lvl>
  </w:abstractNum>
  <w:abstractNum w:abstractNumId="9">
    <w:nsid w:val="5228105E"/>
    <w:multiLevelType w:val="hybridMultilevel"/>
    <w:tmpl w:val="14C2AC4C"/>
    <w:lvl w:ilvl="0" w:tplc="70A4A20E">
      <w:start w:val="5"/>
      <w:numFmt w:val="upperLetter"/>
      <w:lvlText w:val="%1."/>
      <w:lvlJc w:val="left"/>
      <w:pPr>
        <w:ind w:left="606" w:hanging="348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0"/>
        <w:szCs w:val="20"/>
        <w:lang w:val="it-IT" w:eastAsia="en-US" w:bidi="ar-SA"/>
      </w:rPr>
    </w:lvl>
    <w:lvl w:ilvl="1" w:tplc="739A708E">
      <w:numFmt w:val="bullet"/>
      <w:lvlText w:val=""/>
      <w:lvlJc w:val="left"/>
      <w:pPr>
        <w:ind w:left="2022" w:hanging="423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8C589D6A">
      <w:numFmt w:val="bullet"/>
      <w:lvlText w:val="•"/>
      <w:lvlJc w:val="left"/>
      <w:pPr>
        <w:ind w:left="2963" w:hanging="423"/>
      </w:pPr>
      <w:rPr>
        <w:rFonts w:hint="default"/>
        <w:lang w:val="it-IT" w:eastAsia="en-US" w:bidi="ar-SA"/>
      </w:rPr>
    </w:lvl>
    <w:lvl w:ilvl="3" w:tplc="7024ABC2">
      <w:numFmt w:val="bullet"/>
      <w:lvlText w:val="•"/>
      <w:lvlJc w:val="left"/>
      <w:pPr>
        <w:ind w:left="3907" w:hanging="423"/>
      </w:pPr>
      <w:rPr>
        <w:rFonts w:hint="default"/>
        <w:lang w:val="it-IT" w:eastAsia="en-US" w:bidi="ar-SA"/>
      </w:rPr>
    </w:lvl>
    <w:lvl w:ilvl="4" w:tplc="BCC0B686">
      <w:numFmt w:val="bullet"/>
      <w:lvlText w:val="•"/>
      <w:lvlJc w:val="left"/>
      <w:pPr>
        <w:ind w:left="4851" w:hanging="423"/>
      </w:pPr>
      <w:rPr>
        <w:rFonts w:hint="default"/>
        <w:lang w:val="it-IT" w:eastAsia="en-US" w:bidi="ar-SA"/>
      </w:rPr>
    </w:lvl>
    <w:lvl w:ilvl="5" w:tplc="D7CE762E">
      <w:numFmt w:val="bullet"/>
      <w:lvlText w:val="•"/>
      <w:lvlJc w:val="left"/>
      <w:pPr>
        <w:ind w:left="5795" w:hanging="423"/>
      </w:pPr>
      <w:rPr>
        <w:rFonts w:hint="default"/>
        <w:lang w:val="it-IT" w:eastAsia="en-US" w:bidi="ar-SA"/>
      </w:rPr>
    </w:lvl>
    <w:lvl w:ilvl="6" w:tplc="354880D8">
      <w:numFmt w:val="bullet"/>
      <w:lvlText w:val="•"/>
      <w:lvlJc w:val="left"/>
      <w:pPr>
        <w:ind w:left="6738" w:hanging="423"/>
      </w:pPr>
      <w:rPr>
        <w:rFonts w:hint="default"/>
        <w:lang w:val="it-IT" w:eastAsia="en-US" w:bidi="ar-SA"/>
      </w:rPr>
    </w:lvl>
    <w:lvl w:ilvl="7" w:tplc="8600489E">
      <w:numFmt w:val="bullet"/>
      <w:lvlText w:val="•"/>
      <w:lvlJc w:val="left"/>
      <w:pPr>
        <w:ind w:left="7682" w:hanging="423"/>
      </w:pPr>
      <w:rPr>
        <w:rFonts w:hint="default"/>
        <w:lang w:val="it-IT" w:eastAsia="en-US" w:bidi="ar-SA"/>
      </w:rPr>
    </w:lvl>
    <w:lvl w:ilvl="8" w:tplc="4EAEB7EC">
      <w:numFmt w:val="bullet"/>
      <w:lvlText w:val="•"/>
      <w:lvlJc w:val="left"/>
      <w:pPr>
        <w:ind w:left="8626" w:hanging="423"/>
      </w:pPr>
      <w:rPr>
        <w:rFonts w:hint="default"/>
        <w:lang w:val="it-IT" w:eastAsia="en-US" w:bidi="ar-SA"/>
      </w:rPr>
    </w:lvl>
  </w:abstractNum>
  <w:abstractNum w:abstractNumId="10">
    <w:nsid w:val="52461E78"/>
    <w:multiLevelType w:val="hybridMultilevel"/>
    <w:tmpl w:val="1FAA3718"/>
    <w:lvl w:ilvl="0" w:tplc="0C184036">
      <w:numFmt w:val="bullet"/>
      <w:lvlText w:val="□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50A6344">
      <w:numFmt w:val="bullet"/>
      <w:lvlText w:val="•"/>
      <w:lvlJc w:val="left"/>
      <w:pPr>
        <w:ind w:left="326" w:hanging="221"/>
      </w:pPr>
      <w:rPr>
        <w:rFonts w:hint="default"/>
        <w:lang w:val="it-IT" w:eastAsia="en-US" w:bidi="ar-SA"/>
      </w:rPr>
    </w:lvl>
    <w:lvl w:ilvl="2" w:tplc="96526F26">
      <w:numFmt w:val="bullet"/>
      <w:lvlText w:val="•"/>
      <w:lvlJc w:val="left"/>
      <w:pPr>
        <w:ind w:left="433" w:hanging="221"/>
      </w:pPr>
      <w:rPr>
        <w:rFonts w:hint="default"/>
        <w:lang w:val="it-IT" w:eastAsia="en-US" w:bidi="ar-SA"/>
      </w:rPr>
    </w:lvl>
    <w:lvl w:ilvl="3" w:tplc="981ABDF6">
      <w:numFmt w:val="bullet"/>
      <w:lvlText w:val="•"/>
      <w:lvlJc w:val="left"/>
      <w:pPr>
        <w:ind w:left="539" w:hanging="221"/>
      </w:pPr>
      <w:rPr>
        <w:rFonts w:hint="default"/>
        <w:lang w:val="it-IT" w:eastAsia="en-US" w:bidi="ar-SA"/>
      </w:rPr>
    </w:lvl>
    <w:lvl w:ilvl="4" w:tplc="34FAB6E0">
      <w:numFmt w:val="bullet"/>
      <w:lvlText w:val="•"/>
      <w:lvlJc w:val="left"/>
      <w:pPr>
        <w:ind w:left="646" w:hanging="221"/>
      </w:pPr>
      <w:rPr>
        <w:rFonts w:hint="default"/>
        <w:lang w:val="it-IT" w:eastAsia="en-US" w:bidi="ar-SA"/>
      </w:rPr>
    </w:lvl>
    <w:lvl w:ilvl="5" w:tplc="216A3C4A">
      <w:numFmt w:val="bullet"/>
      <w:lvlText w:val="•"/>
      <w:lvlJc w:val="left"/>
      <w:pPr>
        <w:ind w:left="752" w:hanging="221"/>
      </w:pPr>
      <w:rPr>
        <w:rFonts w:hint="default"/>
        <w:lang w:val="it-IT" w:eastAsia="en-US" w:bidi="ar-SA"/>
      </w:rPr>
    </w:lvl>
    <w:lvl w:ilvl="6" w:tplc="71B6DCC2">
      <w:numFmt w:val="bullet"/>
      <w:lvlText w:val="•"/>
      <w:lvlJc w:val="left"/>
      <w:pPr>
        <w:ind w:left="859" w:hanging="221"/>
      </w:pPr>
      <w:rPr>
        <w:rFonts w:hint="default"/>
        <w:lang w:val="it-IT" w:eastAsia="en-US" w:bidi="ar-SA"/>
      </w:rPr>
    </w:lvl>
    <w:lvl w:ilvl="7" w:tplc="AFAE47C4">
      <w:numFmt w:val="bullet"/>
      <w:lvlText w:val="•"/>
      <w:lvlJc w:val="left"/>
      <w:pPr>
        <w:ind w:left="966" w:hanging="221"/>
      </w:pPr>
      <w:rPr>
        <w:rFonts w:hint="default"/>
        <w:lang w:val="it-IT" w:eastAsia="en-US" w:bidi="ar-SA"/>
      </w:rPr>
    </w:lvl>
    <w:lvl w:ilvl="8" w:tplc="81E22C1C">
      <w:numFmt w:val="bullet"/>
      <w:lvlText w:val="•"/>
      <w:lvlJc w:val="left"/>
      <w:pPr>
        <w:ind w:left="1072" w:hanging="221"/>
      </w:pPr>
      <w:rPr>
        <w:rFonts w:hint="default"/>
        <w:lang w:val="it-IT" w:eastAsia="en-US" w:bidi="ar-SA"/>
      </w:rPr>
    </w:lvl>
  </w:abstractNum>
  <w:abstractNum w:abstractNumId="11">
    <w:nsid w:val="5D8D3023"/>
    <w:multiLevelType w:val="hybridMultilevel"/>
    <w:tmpl w:val="EC68F98E"/>
    <w:lvl w:ilvl="0" w:tplc="400440C8">
      <w:numFmt w:val="bullet"/>
      <w:lvlText w:val="□"/>
      <w:lvlJc w:val="left"/>
      <w:pPr>
        <w:ind w:left="278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374CC24">
      <w:numFmt w:val="bullet"/>
      <w:lvlText w:val="•"/>
      <w:lvlJc w:val="left"/>
      <w:pPr>
        <w:ind w:left="521" w:hanging="221"/>
      </w:pPr>
      <w:rPr>
        <w:rFonts w:hint="default"/>
        <w:lang w:val="it-IT" w:eastAsia="en-US" w:bidi="ar-SA"/>
      </w:rPr>
    </w:lvl>
    <w:lvl w:ilvl="2" w:tplc="34701B28">
      <w:numFmt w:val="bullet"/>
      <w:lvlText w:val="•"/>
      <w:lvlJc w:val="left"/>
      <w:pPr>
        <w:ind w:left="763" w:hanging="221"/>
      </w:pPr>
      <w:rPr>
        <w:rFonts w:hint="default"/>
        <w:lang w:val="it-IT" w:eastAsia="en-US" w:bidi="ar-SA"/>
      </w:rPr>
    </w:lvl>
    <w:lvl w:ilvl="3" w:tplc="43D6CDD0">
      <w:numFmt w:val="bullet"/>
      <w:lvlText w:val="•"/>
      <w:lvlJc w:val="left"/>
      <w:pPr>
        <w:ind w:left="1005" w:hanging="221"/>
      </w:pPr>
      <w:rPr>
        <w:rFonts w:hint="default"/>
        <w:lang w:val="it-IT" w:eastAsia="en-US" w:bidi="ar-SA"/>
      </w:rPr>
    </w:lvl>
    <w:lvl w:ilvl="4" w:tplc="4A087EB0">
      <w:numFmt w:val="bullet"/>
      <w:lvlText w:val="•"/>
      <w:lvlJc w:val="left"/>
      <w:pPr>
        <w:ind w:left="1247" w:hanging="221"/>
      </w:pPr>
      <w:rPr>
        <w:rFonts w:hint="default"/>
        <w:lang w:val="it-IT" w:eastAsia="en-US" w:bidi="ar-SA"/>
      </w:rPr>
    </w:lvl>
    <w:lvl w:ilvl="5" w:tplc="BCDA782A">
      <w:numFmt w:val="bullet"/>
      <w:lvlText w:val="•"/>
      <w:lvlJc w:val="left"/>
      <w:pPr>
        <w:ind w:left="1489" w:hanging="221"/>
      </w:pPr>
      <w:rPr>
        <w:rFonts w:hint="default"/>
        <w:lang w:val="it-IT" w:eastAsia="en-US" w:bidi="ar-SA"/>
      </w:rPr>
    </w:lvl>
    <w:lvl w:ilvl="6" w:tplc="67943982">
      <w:numFmt w:val="bullet"/>
      <w:lvlText w:val="•"/>
      <w:lvlJc w:val="left"/>
      <w:pPr>
        <w:ind w:left="1731" w:hanging="221"/>
      </w:pPr>
      <w:rPr>
        <w:rFonts w:hint="default"/>
        <w:lang w:val="it-IT" w:eastAsia="en-US" w:bidi="ar-SA"/>
      </w:rPr>
    </w:lvl>
    <w:lvl w:ilvl="7" w:tplc="AD32C1A0">
      <w:numFmt w:val="bullet"/>
      <w:lvlText w:val="•"/>
      <w:lvlJc w:val="left"/>
      <w:pPr>
        <w:ind w:left="1973" w:hanging="221"/>
      </w:pPr>
      <w:rPr>
        <w:rFonts w:hint="default"/>
        <w:lang w:val="it-IT" w:eastAsia="en-US" w:bidi="ar-SA"/>
      </w:rPr>
    </w:lvl>
    <w:lvl w:ilvl="8" w:tplc="9E4439AE">
      <w:numFmt w:val="bullet"/>
      <w:lvlText w:val="•"/>
      <w:lvlJc w:val="left"/>
      <w:pPr>
        <w:ind w:left="2214" w:hanging="221"/>
      </w:pPr>
      <w:rPr>
        <w:rFonts w:hint="default"/>
        <w:lang w:val="it-IT" w:eastAsia="en-US" w:bidi="ar-SA"/>
      </w:rPr>
    </w:lvl>
  </w:abstractNum>
  <w:abstractNum w:abstractNumId="12">
    <w:nsid w:val="724B754E"/>
    <w:multiLevelType w:val="hybridMultilevel"/>
    <w:tmpl w:val="25F0EC3A"/>
    <w:lvl w:ilvl="0" w:tplc="0AC6BDCA">
      <w:numFmt w:val="bullet"/>
      <w:lvlText w:val="□"/>
      <w:lvlJc w:val="left"/>
      <w:pPr>
        <w:ind w:left="22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8B85E20">
      <w:numFmt w:val="bullet"/>
      <w:lvlText w:val="•"/>
      <w:lvlJc w:val="left"/>
      <w:pPr>
        <w:ind w:left="369" w:hanging="221"/>
      </w:pPr>
      <w:rPr>
        <w:rFonts w:hint="default"/>
        <w:lang w:val="it-IT" w:eastAsia="en-US" w:bidi="ar-SA"/>
      </w:rPr>
    </w:lvl>
    <w:lvl w:ilvl="2" w:tplc="8A2E72A8">
      <w:numFmt w:val="bullet"/>
      <w:lvlText w:val="•"/>
      <w:lvlJc w:val="left"/>
      <w:pPr>
        <w:ind w:left="519" w:hanging="221"/>
      </w:pPr>
      <w:rPr>
        <w:rFonts w:hint="default"/>
        <w:lang w:val="it-IT" w:eastAsia="en-US" w:bidi="ar-SA"/>
      </w:rPr>
    </w:lvl>
    <w:lvl w:ilvl="3" w:tplc="2F9A9D54">
      <w:numFmt w:val="bullet"/>
      <w:lvlText w:val="•"/>
      <w:lvlJc w:val="left"/>
      <w:pPr>
        <w:ind w:left="668" w:hanging="221"/>
      </w:pPr>
      <w:rPr>
        <w:rFonts w:hint="default"/>
        <w:lang w:val="it-IT" w:eastAsia="en-US" w:bidi="ar-SA"/>
      </w:rPr>
    </w:lvl>
    <w:lvl w:ilvl="4" w:tplc="3CF0236A">
      <w:numFmt w:val="bullet"/>
      <w:lvlText w:val="•"/>
      <w:lvlJc w:val="left"/>
      <w:pPr>
        <w:ind w:left="818" w:hanging="221"/>
      </w:pPr>
      <w:rPr>
        <w:rFonts w:hint="default"/>
        <w:lang w:val="it-IT" w:eastAsia="en-US" w:bidi="ar-SA"/>
      </w:rPr>
    </w:lvl>
    <w:lvl w:ilvl="5" w:tplc="09508B30">
      <w:numFmt w:val="bullet"/>
      <w:lvlText w:val="•"/>
      <w:lvlJc w:val="left"/>
      <w:pPr>
        <w:ind w:left="968" w:hanging="221"/>
      </w:pPr>
      <w:rPr>
        <w:rFonts w:hint="default"/>
        <w:lang w:val="it-IT" w:eastAsia="en-US" w:bidi="ar-SA"/>
      </w:rPr>
    </w:lvl>
    <w:lvl w:ilvl="6" w:tplc="3B92DE76">
      <w:numFmt w:val="bullet"/>
      <w:lvlText w:val="•"/>
      <w:lvlJc w:val="left"/>
      <w:pPr>
        <w:ind w:left="1117" w:hanging="221"/>
      </w:pPr>
      <w:rPr>
        <w:rFonts w:hint="default"/>
        <w:lang w:val="it-IT" w:eastAsia="en-US" w:bidi="ar-SA"/>
      </w:rPr>
    </w:lvl>
    <w:lvl w:ilvl="7" w:tplc="129AE236">
      <w:numFmt w:val="bullet"/>
      <w:lvlText w:val="•"/>
      <w:lvlJc w:val="left"/>
      <w:pPr>
        <w:ind w:left="1267" w:hanging="221"/>
      </w:pPr>
      <w:rPr>
        <w:rFonts w:hint="default"/>
        <w:lang w:val="it-IT" w:eastAsia="en-US" w:bidi="ar-SA"/>
      </w:rPr>
    </w:lvl>
    <w:lvl w:ilvl="8" w:tplc="ADEA8428">
      <w:numFmt w:val="bullet"/>
      <w:lvlText w:val="•"/>
      <w:lvlJc w:val="left"/>
      <w:pPr>
        <w:ind w:left="1416" w:hanging="221"/>
      </w:pPr>
      <w:rPr>
        <w:rFonts w:hint="default"/>
        <w:lang w:val="it-IT" w:eastAsia="en-US" w:bidi="ar-SA"/>
      </w:rPr>
    </w:lvl>
  </w:abstractNum>
  <w:abstractNum w:abstractNumId="13">
    <w:nsid w:val="77747383"/>
    <w:multiLevelType w:val="hybridMultilevel"/>
    <w:tmpl w:val="84FC2C98"/>
    <w:lvl w:ilvl="0" w:tplc="1A80FEA8">
      <w:numFmt w:val="bullet"/>
      <w:lvlText w:val=""/>
      <w:lvlJc w:val="left"/>
      <w:pPr>
        <w:ind w:left="558" w:hanging="425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F880E7F4">
      <w:numFmt w:val="bullet"/>
      <w:lvlText w:val="•"/>
      <w:lvlJc w:val="left"/>
      <w:pPr>
        <w:ind w:left="1313" w:hanging="425"/>
      </w:pPr>
      <w:rPr>
        <w:rFonts w:hint="default"/>
        <w:lang w:val="it-IT" w:eastAsia="en-US" w:bidi="ar-SA"/>
      </w:rPr>
    </w:lvl>
    <w:lvl w:ilvl="2" w:tplc="0CC4FDDE">
      <w:numFmt w:val="bullet"/>
      <w:lvlText w:val="•"/>
      <w:lvlJc w:val="left"/>
      <w:pPr>
        <w:ind w:left="2067" w:hanging="425"/>
      </w:pPr>
      <w:rPr>
        <w:rFonts w:hint="default"/>
        <w:lang w:val="it-IT" w:eastAsia="en-US" w:bidi="ar-SA"/>
      </w:rPr>
    </w:lvl>
    <w:lvl w:ilvl="3" w:tplc="EAB018AE">
      <w:numFmt w:val="bullet"/>
      <w:lvlText w:val="•"/>
      <w:lvlJc w:val="left"/>
      <w:pPr>
        <w:ind w:left="2821" w:hanging="425"/>
      </w:pPr>
      <w:rPr>
        <w:rFonts w:hint="default"/>
        <w:lang w:val="it-IT" w:eastAsia="en-US" w:bidi="ar-SA"/>
      </w:rPr>
    </w:lvl>
    <w:lvl w:ilvl="4" w:tplc="241A5CEE">
      <w:numFmt w:val="bullet"/>
      <w:lvlText w:val="•"/>
      <w:lvlJc w:val="left"/>
      <w:pPr>
        <w:ind w:left="3574" w:hanging="425"/>
      </w:pPr>
      <w:rPr>
        <w:rFonts w:hint="default"/>
        <w:lang w:val="it-IT" w:eastAsia="en-US" w:bidi="ar-SA"/>
      </w:rPr>
    </w:lvl>
    <w:lvl w:ilvl="5" w:tplc="AB488302">
      <w:numFmt w:val="bullet"/>
      <w:lvlText w:val="•"/>
      <w:lvlJc w:val="left"/>
      <w:pPr>
        <w:ind w:left="4328" w:hanging="425"/>
      </w:pPr>
      <w:rPr>
        <w:rFonts w:hint="default"/>
        <w:lang w:val="it-IT" w:eastAsia="en-US" w:bidi="ar-SA"/>
      </w:rPr>
    </w:lvl>
    <w:lvl w:ilvl="6" w:tplc="4BD22EFC">
      <w:numFmt w:val="bullet"/>
      <w:lvlText w:val="•"/>
      <w:lvlJc w:val="left"/>
      <w:pPr>
        <w:ind w:left="5082" w:hanging="425"/>
      </w:pPr>
      <w:rPr>
        <w:rFonts w:hint="default"/>
        <w:lang w:val="it-IT" w:eastAsia="en-US" w:bidi="ar-SA"/>
      </w:rPr>
    </w:lvl>
    <w:lvl w:ilvl="7" w:tplc="D57C737E">
      <w:numFmt w:val="bullet"/>
      <w:lvlText w:val="•"/>
      <w:lvlJc w:val="left"/>
      <w:pPr>
        <w:ind w:left="5835" w:hanging="425"/>
      </w:pPr>
      <w:rPr>
        <w:rFonts w:hint="default"/>
        <w:lang w:val="it-IT" w:eastAsia="en-US" w:bidi="ar-SA"/>
      </w:rPr>
    </w:lvl>
    <w:lvl w:ilvl="8" w:tplc="1960F1AE">
      <w:numFmt w:val="bullet"/>
      <w:lvlText w:val="•"/>
      <w:lvlJc w:val="left"/>
      <w:pPr>
        <w:ind w:left="6589" w:hanging="425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 fill="f" fillcolor="white">
      <v:fill color="white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662D"/>
    <w:rsid w:val="005744DF"/>
    <w:rsid w:val="005D662D"/>
    <w:rsid w:val="006A71E7"/>
    <w:rsid w:val="00977EF5"/>
    <w:rsid w:val="009A62F5"/>
    <w:rsid w:val="009C7660"/>
    <w:rsid w:val="00D56E35"/>
    <w:rsid w:val="00D93577"/>
    <w:rsid w:val="00F27214"/>
    <w:rsid w:val="00F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90"/>
      <w:ind w:left="696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389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4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5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4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559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90"/>
      <w:ind w:left="696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389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4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5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4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55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Tecnica DGR 420-2007 agg. DGR 852-2015</vt:lpstr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 DGR 420-2007 agg. DGR 852-2015</dc:title>
  <dc:creator>matteo.novelli</dc:creator>
  <cp:lastModifiedBy>casciolis</cp:lastModifiedBy>
  <cp:revision>6</cp:revision>
  <dcterms:created xsi:type="dcterms:W3CDTF">2022-02-14T12:21:00Z</dcterms:created>
  <dcterms:modified xsi:type="dcterms:W3CDTF">2022-02-24T15:08:00Z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2022-02-14T00:00:00Z</vt:filetime>
  </property>
</Properties>
</file>